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E16A28" w14:textId="77777777" w:rsidR="00C752CC" w:rsidRDefault="00C752CC" w:rsidP="00641576">
      <w:pPr>
        <w:spacing w:line="360" w:lineRule="auto"/>
        <w:jc w:val="center"/>
        <w:rPr>
          <w:rFonts w:ascii="Arial" w:hAnsi="Arial" w:cs="Arial"/>
          <w:b/>
          <w:bCs/>
          <w:sz w:val="22"/>
          <w:szCs w:val="22"/>
        </w:rPr>
      </w:pPr>
    </w:p>
    <w:p w14:paraId="11B27619" w14:textId="77777777" w:rsidR="00C752CC" w:rsidRDefault="00C752CC" w:rsidP="00641576">
      <w:pPr>
        <w:spacing w:line="360" w:lineRule="auto"/>
        <w:jc w:val="center"/>
        <w:rPr>
          <w:rFonts w:ascii="Arial" w:hAnsi="Arial" w:cs="Arial"/>
          <w:b/>
          <w:bCs/>
          <w:sz w:val="22"/>
          <w:szCs w:val="22"/>
        </w:rPr>
      </w:pPr>
    </w:p>
    <w:p w14:paraId="06695069" w14:textId="77777777" w:rsidR="00C752CC" w:rsidRDefault="00C752CC" w:rsidP="00641576">
      <w:pPr>
        <w:spacing w:line="360" w:lineRule="auto"/>
        <w:jc w:val="center"/>
        <w:rPr>
          <w:rFonts w:ascii="Arial" w:hAnsi="Arial" w:cs="Arial"/>
          <w:b/>
          <w:bCs/>
          <w:sz w:val="22"/>
          <w:szCs w:val="22"/>
        </w:rPr>
      </w:pPr>
    </w:p>
    <w:p w14:paraId="113E8FE2" w14:textId="77777777" w:rsidR="00C752CC" w:rsidRDefault="00C752CC" w:rsidP="00641576">
      <w:pPr>
        <w:spacing w:line="360" w:lineRule="auto"/>
        <w:jc w:val="center"/>
        <w:rPr>
          <w:rFonts w:ascii="Arial" w:hAnsi="Arial" w:cs="Arial"/>
          <w:b/>
          <w:bCs/>
          <w:sz w:val="22"/>
          <w:szCs w:val="22"/>
        </w:rPr>
      </w:pPr>
    </w:p>
    <w:p w14:paraId="28228C5F" w14:textId="77777777" w:rsidR="00C752CC" w:rsidRDefault="00C752CC" w:rsidP="00641576">
      <w:pPr>
        <w:spacing w:line="360" w:lineRule="auto"/>
        <w:jc w:val="center"/>
        <w:rPr>
          <w:rFonts w:ascii="Arial" w:hAnsi="Arial" w:cs="Arial"/>
          <w:b/>
          <w:bCs/>
          <w:sz w:val="22"/>
          <w:szCs w:val="22"/>
        </w:rPr>
      </w:pPr>
    </w:p>
    <w:p w14:paraId="506FE5FD" w14:textId="77777777" w:rsidR="00C752CC" w:rsidRDefault="00C752CC" w:rsidP="00641576">
      <w:pPr>
        <w:spacing w:line="360" w:lineRule="auto"/>
        <w:jc w:val="center"/>
        <w:rPr>
          <w:rFonts w:ascii="Arial" w:hAnsi="Arial" w:cs="Arial"/>
          <w:b/>
          <w:bCs/>
          <w:sz w:val="22"/>
          <w:szCs w:val="22"/>
        </w:rPr>
      </w:pPr>
    </w:p>
    <w:p w14:paraId="48948AB7" w14:textId="598783F1" w:rsidR="00520008" w:rsidRPr="00C752CC" w:rsidRDefault="00520008" w:rsidP="00641576">
      <w:pPr>
        <w:spacing w:line="360" w:lineRule="auto"/>
        <w:jc w:val="center"/>
        <w:rPr>
          <w:rFonts w:ascii="Arial" w:hAnsi="Arial" w:cs="Arial"/>
          <w:b/>
          <w:bCs/>
          <w:spacing w:val="0"/>
          <w:sz w:val="22"/>
          <w:szCs w:val="22"/>
        </w:rPr>
      </w:pPr>
      <w:r w:rsidRPr="00C752CC">
        <w:rPr>
          <w:rFonts w:ascii="Arial" w:hAnsi="Arial" w:cs="Arial"/>
          <w:b/>
          <w:bCs/>
          <w:spacing w:val="0"/>
          <w:sz w:val="22"/>
          <w:szCs w:val="22"/>
        </w:rPr>
        <w:t>ΠΡΟΓΡΑΜΜΑΤΙΚΗ ΣΥΜΒΑΣΗ</w:t>
      </w:r>
    </w:p>
    <w:p w14:paraId="059A68EC" w14:textId="77777777" w:rsidR="00520008" w:rsidRPr="00C752CC" w:rsidRDefault="00641576" w:rsidP="00FF2F70">
      <w:pPr>
        <w:spacing w:line="360" w:lineRule="auto"/>
        <w:jc w:val="center"/>
        <w:rPr>
          <w:rFonts w:ascii="Arial" w:hAnsi="Arial" w:cs="Arial"/>
          <w:b/>
          <w:bCs/>
          <w:spacing w:val="0"/>
          <w:sz w:val="22"/>
          <w:szCs w:val="22"/>
        </w:rPr>
      </w:pPr>
      <w:r w:rsidRPr="00C752CC">
        <w:rPr>
          <w:rFonts w:ascii="Arial" w:hAnsi="Arial" w:cs="Arial"/>
          <w:b/>
          <w:bCs/>
          <w:spacing w:val="0"/>
          <w:sz w:val="22"/>
          <w:szCs w:val="22"/>
        </w:rPr>
        <w:t>του άρθρου 100 του Ν. 3</w:t>
      </w:r>
      <w:r w:rsidR="00520008" w:rsidRPr="00C752CC">
        <w:rPr>
          <w:rFonts w:ascii="Arial" w:hAnsi="Arial" w:cs="Arial"/>
          <w:b/>
          <w:bCs/>
          <w:spacing w:val="0"/>
          <w:sz w:val="22"/>
          <w:szCs w:val="22"/>
        </w:rPr>
        <w:t>852/2010</w:t>
      </w:r>
    </w:p>
    <w:p w14:paraId="0FB7E26E" w14:textId="77777777" w:rsidR="00912811" w:rsidRPr="00C752CC" w:rsidRDefault="00912811" w:rsidP="00FF2F70">
      <w:pPr>
        <w:spacing w:line="360" w:lineRule="auto"/>
        <w:jc w:val="center"/>
        <w:rPr>
          <w:rFonts w:ascii="Arial" w:hAnsi="Arial" w:cs="Arial"/>
          <w:b/>
          <w:bCs/>
          <w:spacing w:val="0"/>
          <w:sz w:val="22"/>
          <w:szCs w:val="22"/>
        </w:rPr>
      </w:pPr>
    </w:p>
    <w:p w14:paraId="1C764E62" w14:textId="77777777" w:rsidR="00520008" w:rsidRPr="00C752CC" w:rsidRDefault="00520008" w:rsidP="00FF2F70">
      <w:pPr>
        <w:spacing w:line="360" w:lineRule="auto"/>
        <w:jc w:val="center"/>
        <w:rPr>
          <w:rFonts w:ascii="Arial" w:hAnsi="Arial" w:cs="Arial"/>
          <w:b/>
          <w:bCs/>
          <w:spacing w:val="0"/>
          <w:sz w:val="22"/>
          <w:szCs w:val="22"/>
        </w:rPr>
      </w:pPr>
      <w:r w:rsidRPr="00C752CC">
        <w:rPr>
          <w:rFonts w:ascii="Arial" w:hAnsi="Arial" w:cs="Arial"/>
          <w:b/>
          <w:bCs/>
          <w:spacing w:val="0"/>
          <w:sz w:val="22"/>
          <w:szCs w:val="22"/>
        </w:rPr>
        <w:t>Μεταξύ</w:t>
      </w:r>
    </w:p>
    <w:p w14:paraId="01A9D6D4" w14:textId="77777777" w:rsidR="00520008" w:rsidRPr="00C752CC" w:rsidRDefault="00520008" w:rsidP="00FF2F70">
      <w:pPr>
        <w:spacing w:line="360" w:lineRule="auto"/>
        <w:jc w:val="center"/>
        <w:rPr>
          <w:rFonts w:ascii="Arial" w:hAnsi="Arial" w:cs="Arial"/>
          <w:b/>
          <w:bCs/>
          <w:spacing w:val="0"/>
          <w:sz w:val="22"/>
          <w:szCs w:val="22"/>
        </w:rPr>
      </w:pPr>
      <w:r w:rsidRPr="00C752CC">
        <w:rPr>
          <w:rFonts w:ascii="Arial" w:hAnsi="Arial" w:cs="Arial"/>
          <w:b/>
          <w:bCs/>
          <w:spacing w:val="0"/>
          <w:sz w:val="22"/>
          <w:szCs w:val="22"/>
        </w:rPr>
        <w:t xml:space="preserve">«ΔΗΜΟΥ </w:t>
      </w:r>
      <w:r w:rsidR="0029280F" w:rsidRPr="00C752CC">
        <w:rPr>
          <w:rFonts w:ascii="Arial" w:hAnsi="Arial" w:cs="Arial"/>
          <w:b/>
          <w:bCs/>
          <w:spacing w:val="0"/>
          <w:sz w:val="22"/>
          <w:szCs w:val="22"/>
        </w:rPr>
        <w:t>ΛΑΜΙΕΩΝ</w:t>
      </w:r>
      <w:r w:rsidRPr="00C752CC">
        <w:rPr>
          <w:rFonts w:ascii="Arial" w:hAnsi="Arial" w:cs="Arial"/>
          <w:b/>
          <w:bCs/>
          <w:spacing w:val="0"/>
          <w:sz w:val="22"/>
          <w:szCs w:val="22"/>
        </w:rPr>
        <w:t>»</w:t>
      </w:r>
    </w:p>
    <w:p w14:paraId="6BA33298" w14:textId="77777777" w:rsidR="00520008" w:rsidRPr="00C752CC" w:rsidRDefault="00520008" w:rsidP="00FF2F70">
      <w:pPr>
        <w:spacing w:line="360" w:lineRule="auto"/>
        <w:jc w:val="center"/>
        <w:rPr>
          <w:rFonts w:ascii="Arial" w:hAnsi="Arial" w:cs="Arial"/>
          <w:b/>
          <w:bCs/>
          <w:spacing w:val="0"/>
          <w:sz w:val="22"/>
          <w:szCs w:val="22"/>
        </w:rPr>
      </w:pPr>
      <w:r w:rsidRPr="00C752CC">
        <w:rPr>
          <w:rFonts w:ascii="Arial" w:hAnsi="Arial" w:cs="Arial"/>
          <w:b/>
          <w:bCs/>
          <w:spacing w:val="0"/>
          <w:sz w:val="22"/>
          <w:szCs w:val="22"/>
        </w:rPr>
        <w:t>και</w:t>
      </w:r>
    </w:p>
    <w:p w14:paraId="6ED8D82B" w14:textId="7B165A36" w:rsidR="00520008" w:rsidRPr="00C752CC" w:rsidRDefault="00520008" w:rsidP="00FF2F70">
      <w:pPr>
        <w:spacing w:line="360" w:lineRule="auto"/>
        <w:jc w:val="center"/>
        <w:rPr>
          <w:rFonts w:ascii="Arial" w:hAnsi="Arial" w:cs="Arial"/>
          <w:b/>
          <w:bCs/>
          <w:spacing w:val="0"/>
          <w:sz w:val="22"/>
          <w:szCs w:val="22"/>
        </w:rPr>
      </w:pPr>
      <w:r w:rsidRPr="00C752CC">
        <w:rPr>
          <w:rFonts w:ascii="Arial" w:hAnsi="Arial" w:cs="Arial"/>
          <w:b/>
          <w:bCs/>
          <w:spacing w:val="0"/>
          <w:sz w:val="22"/>
          <w:szCs w:val="22"/>
        </w:rPr>
        <w:t>«</w:t>
      </w:r>
      <w:r w:rsidR="006F09DB" w:rsidRPr="00C752CC">
        <w:rPr>
          <w:rFonts w:ascii="Arial" w:hAnsi="Arial" w:cs="Arial"/>
          <w:b/>
          <w:bCs/>
          <w:spacing w:val="0"/>
          <w:sz w:val="22"/>
          <w:szCs w:val="22"/>
        </w:rPr>
        <w:t xml:space="preserve">Τοπικού Οργανισμού Εγγείων Βελτιώσεων </w:t>
      </w:r>
      <w:proofErr w:type="spellStart"/>
      <w:r w:rsidR="006F09DB" w:rsidRPr="00C752CC">
        <w:rPr>
          <w:rFonts w:ascii="Arial" w:hAnsi="Arial" w:cs="Arial"/>
          <w:b/>
          <w:bCs/>
          <w:spacing w:val="0"/>
          <w:sz w:val="22"/>
          <w:szCs w:val="22"/>
        </w:rPr>
        <w:t>Μοσχοχωρίου</w:t>
      </w:r>
      <w:proofErr w:type="spellEnd"/>
      <w:r w:rsidRPr="00C752CC">
        <w:rPr>
          <w:rFonts w:ascii="Arial" w:hAnsi="Arial" w:cs="Arial"/>
          <w:b/>
          <w:bCs/>
          <w:spacing w:val="0"/>
          <w:sz w:val="22"/>
          <w:szCs w:val="22"/>
        </w:rPr>
        <w:t>»</w:t>
      </w:r>
    </w:p>
    <w:p w14:paraId="0FE9E508" w14:textId="77777777" w:rsidR="00912811" w:rsidRPr="00C752CC" w:rsidRDefault="00912811" w:rsidP="00FF2F70">
      <w:pPr>
        <w:spacing w:line="360" w:lineRule="auto"/>
        <w:jc w:val="center"/>
        <w:rPr>
          <w:rFonts w:ascii="Arial" w:hAnsi="Arial" w:cs="Arial"/>
          <w:b/>
          <w:bCs/>
          <w:spacing w:val="0"/>
          <w:sz w:val="22"/>
          <w:szCs w:val="22"/>
        </w:rPr>
      </w:pPr>
    </w:p>
    <w:p w14:paraId="1B041DAE" w14:textId="62737E5A" w:rsidR="00520008" w:rsidRPr="00C752CC" w:rsidRDefault="00520008" w:rsidP="00451AC6">
      <w:pPr>
        <w:spacing w:line="360" w:lineRule="auto"/>
        <w:jc w:val="center"/>
        <w:rPr>
          <w:rFonts w:ascii="Arial" w:hAnsi="Arial" w:cs="Arial"/>
          <w:b/>
          <w:bCs/>
          <w:spacing w:val="0"/>
          <w:sz w:val="22"/>
          <w:szCs w:val="22"/>
        </w:rPr>
      </w:pPr>
      <w:r w:rsidRPr="00C752CC">
        <w:rPr>
          <w:rFonts w:ascii="Arial" w:hAnsi="Arial" w:cs="Arial"/>
          <w:b/>
          <w:bCs/>
          <w:spacing w:val="0"/>
          <w:sz w:val="22"/>
          <w:szCs w:val="22"/>
        </w:rPr>
        <w:t xml:space="preserve">για </w:t>
      </w:r>
      <w:r w:rsidR="00451AC6" w:rsidRPr="00C752CC">
        <w:rPr>
          <w:rFonts w:ascii="Arial" w:hAnsi="Arial" w:cs="Arial"/>
          <w:b/>
          <w:bCs/>
          <w:spacing w:val="0"/>
          <w:sz w:val="22"/>
          <w:szCs w:val="22"/>
        </w:rPr>
        <w:t xml:space="preserve">την υποβολή πρότασης στα πλαίσια της πρόσκλησης του Μέτρου 4, </w:t>
      </w:r>
      <w:proofErr w:type="spellStart"/>
      <w:r w:rsidR="00451AC6" w:rsidRPr="00C752CC">
        <w:rPr>
          <w:rFonts w:ascii="Arial" w:hAnsi="Arial" w:cs="Arial"/>
          <w:b/>
          <w:bCs/>
          <w:spacing w:val="0"/>
          <w:sz w:val="22"/>
          <w:szCs w:val="22"/>
        </w:rPr>
        <w:t>Υπ</w:t>
      </w:r>
      <w:r w:rsidR="00451AC6" w:rsidRPr="00C752CC">
        <w:rPr>
          <w:rFonts w:ascii="Arial" w:hAnsi="Arial" w:cs="Arial"/>
          <w:b/>
          <w:bCs/>
          <w:spacing w:val="0"/>
          <w:sz w:val="22"/>
          <w:szCs w:val="22"/>
        </w:rPr>
        <w:t>ο</w:t>
      </w:r>
      <w:r w:rsidR="00451AC6" w:rsidRPr="00C752CC">
        <w:rPr>
          <w:rFonts w:ascii="Arial" w:hAnsi="Arial" w:cs="Arial"/>
          <w:b/>
          <w:bCs/>
          <w:spacing w:val="0"/>
          <w:sz w:val="22"/>
          <w:szCs w:val="22"/>
        </w:rPr>
        <w:t>μέτρου</w:t>
      </w:r>
      <w:proofErr w:type="spellEnd"/>
      <w:r w:rsidR="0013266F" w:rsidRPr="00C752CC">
        <w:rPr>
          <w:rFonts w:ascii="Arial" w:hAnsi="Arial" w:cs="Arial"/>
          <w:b/>
          <w:bCs/>
          <w:spacing w:val="0"/>
          <w:sz w:val="22"/>
          <w:szCs w:val="22"/>
        </w:rPr>
        <w:t xml:space="preserve"> </w:t>
      </w:r>
      <w:r w:rsidR="00451AC6" w:rsidRPr="00C752CC">
        <w:rPr>
          <w:rFonts w:ascii="Arial" w:hAnsi="Arial" w:cs="Arial"/>
          <w:b/>
          <w:bCs/>
          <w:spacing w:val="0"/>
          <w:sz w:val="22"/>
          <w:szCs w:val="22"/>
        </w:rPr>
        <w:t>4.3, Δράσης 4.3.1 «Υποδομές Εγγείων Βελτι</w:t>
      </w:r>
      <w:r w:rsidR="00451AC6" w:rsidRPr="00C752CC">
        <w:rPr>
          <w:rFonts w:ascii="Arial" w:hAnsi="Arial" w:cs="Arial"/>
          <w:b/>
          <w:bCs/>
          <w:spacing w:val="0"/>
          <w:sz w:val="22"/>
          <w:szCs w:val="22"/>
        </w:rPr>
        <w:t>ώ</w:t>
      </w:r>
      <w:r w:rsidR="00451AC6" w:rsidRPr="00C752CC">
        <w:rPr>
          <w:rFonts w:ascii="Arial" w:hAnsi="Arial" w:cs="Arial"/>
          <w:b/>
          <w:bCs/>
          <w:spacing w:val="0"/>
          <w:sz w:val="22"/>
          <w:szCs w:val="22"/>
        </w:rPr>
        <w:t>σεων» του Προγράμματος Αγροτικής Ανάπτυξης (ΠΑΑ)</w:t>
      </w:r>
      <w:r w:rsidR="0013266F" w:rsidRPr="00C752CC">
        <w:rPr>
          <w:rFonts w:ascii="Arial" w:hAnsi="Arial" w:cs="Arial"/>
          <w:b/>
          <w:bCs/>
          <w:spacing w:val="0"/>
          <w:sz w:val="22"/>
          <w:szCs w:val="22"/>
        </w:rPr>
        <w:t xml:space="preserve"> της Ελλ</w:t>
      </w:r>
      <w:r w:rsidR="0013266F" w:rsidRPr="00C752CC">
        <w:rPr>
          <w:rFonts w:ascii="Arial" w:hAnsi="Arial" w:cs="Arial"/>
          <w:b/>
          <w:bCs/>
          <w:spacing w:val="0"/>
          <w:sz w:val="22"/>
          <w:szCs w:val="22"/>
        </w:rPr>
        <w:t>ά</w:t>
      </w:r>
      <w:r w:rsidR="0013266F" w:rsidRPr="00C752CC">
        <w:rPr>
          <w:rFonts w:ascii="Arial" w:hAnsi="Arial" w:cs="Arial"/>
          <w:b/>
          <w:bCs/>
          <w:spacing w:val="0"/>
          <w:sz w:val="22"/>
          <w:szCs w:val="22"/>
        </w:rPr>
        <w:t>δας 2014 – 2020»</w:t>
      </w:r>
    </w:p>
    <w:p w14:paraId="4E1A7EB3" w14:textId="77777777" w:rsidR="00520008" w:rsidRPr="00FE052D" w:rsidRDefault="00520008" w:rsidP="00FF2F70">
      <w:pPr>
        <w:spacing w:line="360" w:lineRule="auto"/>
        <w:jc w:val="center"/>
        <w:rPr>
          <w:rFonts w:ascii="Arial" w:hAnsi="Arial" w:cs="Arial"/>
          <w:sz w:val="22"/>
          <w:szCs w:val="22"/>
        </w:rPr>
      </w:pPr>
    </w:p>
    <w:p w14:paraId="6927D4A4" w14:textId="77777777" w:rsidR="00451AC6" w:rsidRPr="00FE052D" w:rsidRDefault="00451AC6" w:rsidP="00FF2F70">
      <w:pPr>
        <w:spacing w:line="360" w:lineRule="auto"/>
        <w:jc w:val="center"/>
        <w:rPr>
          <w:rFonts w:ascii="Arial" w:hAnsi="Arial" w:cs="Arial"/>
          <w:sz w:val="22"/>
          <w:szCs w:val="22"/>
        </w:rPr>
      </w:pPr>
    </w:p>
    <w:p w14:paraId="697B86DF" w14:textId="77777777" w:rsidR="00520008" w:rsidRPr="00FE052D" w:rsidRDefault="00520008" w:rsidP="00FF2F70">
      <w:pPr>
        <w:spacing w:line="360" w:lineRule="auto"/>
        <w:jc w:val="center"/>
        <w:rPr>
          <w:rFonts w:ascii="Arial" w:hAnsi="Arial" w:cs="Arial"/>
          <w:sz w:val="22"/>
          <w:szCs w:val="22"/>
        </w:rPr>
      </w:pPr>
    </w:p>
    <w:p w14:paraId="2494BEFA" w14:textId="77777777" w:rsidR="00520008" w:rsidRDefault="00520008" w:rsidP="00FF2F70">
      <w:pPr>
        <w:spacing w:line="360" w:lineRule="auto"/>
        <w:jc w:val="center"/>
        <w:rPr>
          <w:rFonts w:ascii="Arial" w:hAnsi="Arial" w:cs="Arial"/>
          <w:i/>
          <w:iCs/>
          <w:sz w:val="22"/>
          <w:szCs w:val="22"/>
        </w:rPr>
      </w:pPr>
    </w:p>
    <w:p w14:paraId="238FC0FB" w14:textId="77777777" w:rsidR="006F09DB" w:rsidRDefault="006F09DB" w:rsidP="00FF2F70">
      <w:pPr>
        <w:spacing w:line="360" w:lineRule="auto"/>
        <w:jc w:val="center"/>
        <w:rPr>
          <w:rFonts w:ascii="Arial" w:hAnsi="Arial" w:cs="Arial"/>
          <w:i/>
          <w:iCs/>
          <w:sz w:val="22"/>
          <w:szCs w:val="22"/>
        </w:rPr>
      </w:pPr>
    </w:p>
    <w:p w14:paraId="5CEB1E4B" w14:textId="77777777" w:rsidR="006F09DB" w:rsidRPr="00FE052D" w:rsidRDefault="006F09DB" w:rsidP="00FF2F70">
      <w:pPr>
        <w:spacing w:line="360" w:lineRule="auto"/>
        <w:jc w:val="center"/>
        <w:rPr>
          <w:rFonts w:ascii="Arial" w:hAnsi="Arial" w:cs="Arial"/>
          <w:i/>
          <w:iCs/>
          <w:sz w:val="22"/>
          <w:szCs w:val="22"/>
        </w:rPr>
      </w:pPr>
    </w:p>
    <w:p w14:paraId="796F2FFE" w14:textId="29907754" w:rsidR="00520008" w:rsidRPr="00FE052D" w:rsidRDefault="00520008" w:rsidP="00305671">
      <w:pPr>
        <w:spacing w:line="360" w:lineRule="auto"/>
        <w:jc w:val="center"/>
        <w:rPr>
          <w:rFonts w:ascii="Arial" w:hAnsi="Arial" w:cs="Arial"/>
          <w:i/>
          <w:iCs/>
          <w:sz w:val="22"/>
          <w:szCs w:val="22"/>
        </w:rPr>
      </w:pPr>
      <w:r w:rsidRPr="00FE052D">
        <w:rPr>
          <w:rFonts w:ascii="Arial" w:hAnsi="Arial" w:cs="Arial"/>
          <w:i/>
          <w:iCs/>
          <w:sz w:val="22"/>
          <w:szCs w:val="22"/>
        </w:rPr>
        <w:t>[</w:t>
      </w:r>
      <w:r w:rsidR="0029280F" w:rsidRPr="00FE052D">
        <w:rPr>
          <w:rFonts w:ascii="Arial" w:hAnsi="Arial" w:cs="Arial"/>
          <w:i/>
          <w:iCs/>
          <w:sz w:val="22"/>
          <w:szCs w:val="22"/>
        </w:rPr>
        <w:t>Λαμί</w:t>
      </w:r>
      <w:r w:rsidRPr="00FE052D">
        <w:rPr>
          <w:rFonts w:ascii="Arial" w:hAnsi="Arial" w:cs="Arial"/>
          <w:i/>
          <w:iCs/>
          <w:sz w:val="22"/>
          <w:szCs w:val="22"/>
        </w:rPr>
        <w:t xml:space="preserve">α, </w:t>
      </w:r>
      <w:r w:rsidR="00451AC6" w:rsidRPr="00FE052D">
        <w:rPr>
          <w:rFonts w:ascii="Arial" w:hAnsi="Arial" w:cs="Arial"/>
          <w:i/>
          <w:iCs/>
          <w:sz w:val="22"/>
          <w:szCs w:val="22"/>
        </w:rPr>
        <w:t>Μάρτιος</w:t>
      </w:r>
      <w:r w:rsidR="00CB7576" w:rsidRPr="00FE052D">
        <w:rPr>
          <w:rFonts w:ascii="Arial" w:hAnsi="Arial" w:cs="Arial"/>
          <w:i/>
          <w:iCs/>
          <w:sz w:val="22"/>
          <w:szCs w:val="22"/>
        </w:rPr>
        <w:t xml:space="preserve"> </w:t>
      </w:r>
      <w:r w:rsidRPr="00FE052D">
        <w:rPr>
          <w:rFonts w:ascii="Arial" w:hAnsi="Arial" w:cs="Arial"/>
          <w:i/>
          <w:iCs/>
          <w:sz w:val="22"/>
          <w:szCs w:val="22"/>
        </w:rPr>
        <w:t>20</w:t>
      </w:r>
      <w:r w:rsidR="00451AC6" w:rsidRPr="00FE052D">
        <w:rPr>
          <w:rFonts w:ascii="Arial" w:hAnsi="Arial" w:cs="Arial"/>
          <w:i/>
          <w:iCs/>
          <w:sz w:val="22"/>
          <w:szCs w:val="22"/>
        </w:rPr>
        <w:t>22</w:t>
      </w:r>
      <w:r w:rsidRPr="00FE052D">
        <w:rPr>
          <w:rFonts w:ascii="Arial" w:hAnsi="Arial" w:cs="Arial"/>
          <w:i/>
          <w:iCs/>
          <w:sz w:val="22"/>
          <w:szCs w:val="22"/>
        </w:rPr>
        <w:t>]</w:t>
      </w:r>
    </w:p>
    <w:p w14:paraId="48AB181D" w14:textId="77777777" w:rsidR="008953FF" w:rsidRDefault="008953FF" w:rsidP="00451AC6">
      <w:pPr>
        <w:spacing w:line="360" w:lineRule="auto"/>
        <w:jc w:val="center"/>
        <w:rPr>
          <w:rFonts w:ascii="Arial" w:hAnsi="Arial" w:cs="Arial"/>
          <w:b/>
          <w:bCs/>
          <w:sz w:val="22"/>
          <w:szCs w:val="22"/>
        </w:rPr>
      </w:pPr>
    </w:p>
    <w:p w14:paraId="6FD6EDB4" w14:textId="77777777" w:rsidR="00C752CC" w:rsidRDefault="00C752CC" w:rsidP="00451AC6">
      <w:pPr>
        <w:spacing w:line="360" w:lineRule="auto"/>
        <w:jc w:val="center"/>
        <w:rPr>
          <w:rFonts w:ascii="Arial" w:hAnsi="Arial" w:cs="Arial"/>
          <w:b/>
          <w:bCs/>
          <w:sz w:val="22"/>
          <w:szCs w:val="22"/>
        </w:rPr>
      </w:pPr>
    </w:p>
    <w:p w14:paraId="236A0795" w14:textId="77777777" w:rsidR="00C752CC" w:rsidRDefault="00C752CC" w:rsidP="00451AC6">
      <w:pPr>
        <w:spacing w:line="360" w:lineRule="auto"/>
        <w:jc w:val="center"/>
        <w:rPr>
          <w:rFonts w:ascii="Arial" w:hAnsi="Arial" w:cs="Arial"/>
          <w:b/>
          <w:bCs/>
          <w:sz w:val="22"/>
          <w:szCs w:val="22"/>
        </w:rPr>
      </w:pPr>
    </w:p>
    <w:p w14:paraId="35B195E7" w14:textId="77777777" w:rsidR="00C752CC" w:rsidRDefault="00C752CC" w:rsidP="00451AC6">
      <w:pPr>
        <w:spacing w:line="360" w:lineRule="auto"/>
        <w:jc w:val="center"/>
        <w:rPr>
          <w:rFonts w:ascii="Arial" w:hAnsi="Arial" w:cs="Arial"/>
          <w:b/>
          <w:bCs/>
          <w:sz w:val="22"/>
          <w:szCs w:val="22"/>
        </w:rPr>
      </w:pPr>
    </w:p>
    <w:p w14:paraId="78D09049" w14:textId="77777777" w:rsidR="00C752CC" w:rsidRDefault="00C752CC" w:rsidP="00451AC6">
      <w:pPr>
        <w:spacing w:line="360" w:lineRule="auto"/>
        <w:jc w:val="center"/>
        <w:rPr>
          <w:rFonts w:ascii="Arial" w:hAnsi="Arial" w:cs="Arial"/>
          <w:b/>
          <w:bCs/>
          <w:sz w:val="22"/>
          <w:szCs w:val="22"/>
        </w:rPr>
      </w:pPr>
    </w:p>
    <w:p w14:paraId="743C4AC2" w14:textId="77777777" w:rsidR="00C752CC" w:rsidRDefault="00C752CC" w:rsidP="00451AC6">
      <w:pPr>
        <w:spacing w:line="360" w:lineRule="auto"/>
        <w:jc w:val="center"/>
        <w:rPr>
          <w:rFonts w:ascii="Arial" w:hAnsi="Arial" w:cs="Arial"/>
          <w:b/>
          <w:bCs/>
          <w:sz w:val="22"/>
          <w:szCs w:val="22"/>
        </w:rPr>
      </w:pPr>
    </w:p>
    <w:p w14:paraId="480CF9A0" w14:textId="77777777" w:rsidR="00C752CC" w:rsidRDefault="00C752CC" w:rsidP="00451AC6">
      <w:pPr>
        <w:spacing w:line="360" w:lineRule="auto"/>
        <w:jc w:val="center"/>
        <w:rPr>
          <w:rFonts w:ascii="Arial" w:hAnsi="Arial" w:cs="Arial"/>
          <w:b/>
          <w:bCs/>
          <w:sz w:val="22"/>
          <w:szCs w:val="22"/>
        </w:rPr>
      </w:pPr>
    </w:p>
    <w:p w14:paraId="34D1406C" w14:textId="77777777" w:rsidR="00C752CC" w:rsidRDefault="00C752CC" w:rsidP="00451AC6">
      <w:pPr>
        <w:spacing w:line="360" w:lineRule="auto"/>
        <w:jc w:val="center"/>
        <w:rPr>
          <w:rFonts w:ascii="Arial" w:hAnsi="Arial" w:cs="Arial"/>
          <w:b/>
          <w:bCs/>
          <w:sz w:val="22"/>
          <w:szCs w:val="22"/>
        </w:rPr>
      </w:pPr>
    </w:p>
    <w:p w14:paraId="5AA14C25" w14:textId="77777777" w:rsidR="00C752CC" w:rsidRDefault="00C752CC" w:rsidP="00451AC6">
      <w:pPr>
        <w:spacing w:line="360" w:lineRule="auto"/>
        <w:jc w:val="center"/>
        <w:rPr>
          <w:rFonts w:ascii="Arial" w:hAnsi="Arial" w:cs="Arial"/>
          <w:b/>
          <w:bCs/>
          <w:sz w:val="22"/>
          <w:szCs w:val="22"/>
        </w:rPr>
      </w:pPr>
    </w:p>
    <w:p w14:paraId="1063ED23" w14:textId="19F5C6FD" w:rsidR="008C2C88" w:rsidRPr="00C752CC" w:rsidRDefault="00520008" w:rsidP="00451AC6">
      <w:pPr>
        <w:spacing w:line="360" w:lineRule="auto"/>
        <w:jc w:val="center"/>
        <w:rPr>
          <w:rFonts w:ascii="Arial" w:hAnsi="Arial" w:cs="Arial"/>
          <w:b/>
          <w:bCs/>
          <w:spacing w:val="0"/>
          <w:sz w:val="22"/>
          <w:szCs w:val="22"/>
        </w:rPr>
      </w:pPr>
      <w:r w:rsidRPr="00C752CC">
        <w:rPr>
          <w:rFonts w:ascii="Arial" w:hAnsi="Arial" w:cs="Arial"/>
          <w:b/>
          <w:bCs/>
          <w:spacing w:val="0"/>
          <w:sz w:val="22"/>
          <w:szCs w:val="22"/>
        </w:rPr>
        <w:lastRenderedPageBreak/>
        <w:t xml:space="preserve">ΠΡΟΓΡΑΜΜΑΤΙΚΗ ΣΥΜΒΑΣΗ ΓΙΑ ΤΗΝ </w:t>
      </w:r>
      <w:r w:rsidR="00451AC6" w:rsidRPr="00C752CC">
        <w:rPr>
          <w:rFonts w:ascii="Arial" w:hAnsi="Arial" w:cs="Arial"/>
          <w:b/>
          <w:bCs/>
          <w:spacing w:val="0"/>
          <w:sz w:val="22"/>
          <w:szCs w:val="22"/>
        </w:rPr>
        <w:t>ΥΠΟΒΟΛΗ ΠΡΌΤΑΣΗΣ ΣΤΑ ΠΛΑΙΣΙΑ ΤΗΣ ΠΡΟΣΚΛΗΣΗΣ ΤΟΥ ΜΕΤΡΟΥ 4, ΥΠΟΜΕΤΡΟΥ 4.3, ΔΡΑΣΗΣ 4.3.1 «ΥΠΟΔΟΜΕΣ ΕΓΓΕΙΩΝ ΒΕΛΤΙΩΣΕΩΝ» ΤΟΥ ΠΡΟΓΡΑΜΜΑΤΟΣ ΑΓΡΟΤΙΚΗΣ ΑΝΑΠΤΥΞΗΣ (ΠΑΑ) ΤΗΣ ΕΛΛΑΔΑΣ 2014 – 2020»</w:t>
      </w:r>
    </w:p>
    <w:p w14:paraId="648D0C03" w14:textId="652B2DC2" w:rsidR="008C2C88" w:rsidRPr="00FE052D" w:rsidRDefault="008C2C88" w:rsidP="00FF2F70">
      <w:pPr>
        <w:spacing w:line="360" w:lineRule="auto"/>
        <w:jc w:val="center"/>
        <w:rPr>
          <w:rFonts w:ascii="Arial" w:hAnsi="Arial" w:cs="Arial"/>
          <w:b/>
          <w:bCs/>
          <w:sz w:val="22"/>
          <w:szCs w:val="22"/>
        </w:rPr>
      </w:pPr>
    </w:p>
    <w:p w14:paraId="27572DCA" w14:textId="77777777" w:rsidR="00520008" w:rsidRPr="00FE052D" w:rsidRDefault="00520008" w:rsidP="00FF2F70">
      <w:pPr>
        <w:spacing w:line="360" w:lineRule="auto"/>
        <w:jc w:val="center"/>
        <w:rPr>
          <w:rFonts w:ascii="Arial" w:hAnsi="Arial" w:cs="Arial"/>
          <w:sz w:val="22"/>
          <w:szCs w:val="22"/>
        </w:rPr>
      </w:pPr>
    </w:p>
    <w:p w14:paraId="349788B4" w14:textId="77777777" w:rsidR="00C752CC" w:rsidRPr="00C752CC" w:rsidRDefault="00520008" w:rsidP="00C752CC">
      <w:pPr>
        <w:spacing w:line="360" w:lineRule="auto"/>
        <w:ind w:firstLine="720"/>
        <w:jc w:val="both"/>
        <w:rPr>
          <w:rFonts w:ascii="Arial" w:hAnsi="Arial" w:cs="Arial"/>
          <w:spacing w:val="0"/>
          <w:sz w:val="22"/>
          <w:szCs w:val="22"/>
        </w:rPr>
      </w:pPr>
      <w:r w:rsidRPr="00C752CC">
        <w:rPr>
          <w:rFonts w:ascii="Arial" w:hAnsi="Arial" w:cs="Arial"/>
          <w:spacing w:val="0"/>
          <w:sz w:val="22"/>
          <w:szCs w:val="22"/>
        </w:rPr>
        <w:t>Στη</w:t>
      </w:r>
      <w:r w:rsidR="001D0E3B" w:rsidRPr="00C752CC">
        <w:rPr>
          <w:rFonts w:ascii="Arial" w:hAnsi="Arial" w:cs="Arial"/>
          <w:spacing w:val="0"/>
          <w:sz w:val="22"/>
          <w:szCs w:val="22"/>
        </w:rPr>
        <w:t xml:space="preserve"> Λαμί</w:t>
      </w:r>
      <w:r w:rsidRPr="00C752CC">
        <w:rPr>
          <w:rFonts w:ascii="Arial" w:hAnsi="Arial" w:cs="Arial"/>
          <w:spacing w:val="0"/>
          <w:sz w:val="22"/>
          <w:szCs w:val="22"/>
        </w:rPr>
        <w:t xml:space="preserve">α σήμερα </w:t>
      </w:r>
      <w:r w:rsidR="00451AC6" w:rsidRPr="00C752CC">
        <w:rPr>
          <w:rFonts w:ascii="Arial" w:hAnsi="Arial" w:cs="Arial"/>
          <w:b/>
          <w:bCs/>
          <w:spacing w:val="0"/>
          <w:sz w:val="22"/>
          <w:szCs w:val="22"/>
        </w:rPr>
        <w:t>……</w:t>
      </w:r>
      <w:r w:rsidRPr="00C752CC">
        <w:rPr>
          <w:rFonts w:ascii="Arial" w:hAnsi="Arial" w:cs="Arial"/>
          <w:b/>
          <w:bCs/>
          <w:spacing w:val="0"/>
          <w:sz w:val="22"/>
          <w:szCs w:val="22"/>
        </w:rPr>
        <w:t>/</w:t>
      </w:r>
      <w:r w:rsidR="00451AC6" w:rsidRPr="00C752CC">
        <w:rPr>
          <w:rFonts w:ascii="Arial" w:hAnsi="Arial" w:cs="Arial"/>
          <w:b/>
          <w:bCs/>
          <w:spacing w:val="0"/>
          <w:sz w:val="22"/>
          <w:szCs w:val="22"/>
        </w:rPr>
        <w:t>3</w:t>
      </w:r>
      <w:r w:rsidRPr="00C752CC">
        <w:rPr>
          <w:rFonts w:ascii="Arial" w:hAnsi="Arial" w:cs="Arial"/>
          <w:b/>
          <w:bCs/>
          <w:spacing w:val="0"/>
          <w:sz w:val="22"/>
          <w:szCs w:val="22"/>
        </w:rPr>
        <w:t>/20</w:t>
      </w:r>
      <w:r w:rsidR="001D0E3B" w:rsidRPr="00C752CC">
        <w:rPr>
          <w:rFonts w:ascii="Arial" w:hAnsi="Arial" w:cs="Arial"/>
          <w:b/>
          <w:bCs/>
          <w:spacing w:val="0"/>
          <w:sz w:val="22"/>
          <w:szCs w:val="22"/>
        </w:rPr>
        <w:t>2</w:t>
      </w:r>
      <w:r w:rsidR="00451AC6" w:rsidRPr="00C752CC">
        <w:rPr>
          <w:rFonts w:ascii="Arial" w:hAnsi="Arial" w:cs="Arial"/>
          <w:b/>
          <w:bCs/>
          <w:spacing w:val="0"/>
          <w:sz w:val="22"/>
          <w:szCs w:val="22"/>
        </w:rPr>
        <w:t xml:space="preserve">2 </w:t>
      </w:r>
      <w:r w:rsidR="001D0E3B" w:rsidRPr="00C752CC">
        <w:rPr>
          <w:rFonts w:ascii="Arial" w:hAnsi="Arial" w:cs="Arial"/>
          <w:spacing w:val="0"/>
          <w:sz w:val="22"/>
          <w:szCs w:val="22"/>
        </w:rPr>
        <w:t xml:space="preserve">στην έδρα του Δήμου Λαμιέων, οι κατωτέρω φορείς: </w:t>
      </w:r>
    </w:p>
    <w:p w14:paraId="116819AC" w14:textId="316C5543" w:rsidR="00C752CC" w:rsidRPr="00C752CC" w:rsidRDefault="00C752CC" w:rsidP="00C752CC">
      <w:pPr>
        <w:spacing w:line="360" w:lineRule="auto"/>
        <w:ind w:firstLine="720"/>
        <w:jc w:val="both"/>
        <w:rPr>
          <w:rFonts w:ascii="Arial" w:hAnsi="Arial" w:cs="Arial"/>
          <w:spacing w:val="0"/>
          <w:sz w:val="22"/>
          <w:szCs w:val="22"/>
        </w:rPr>
      </w:pPr>
      <w:r w:rsidRPr="00C752CC">
        <w:rPr>
          <w:rFonts w:ascii="Arial" w:hAnsi="Arial" w:cs="Arial"/>
          <w:b/>
          <w:spacing w:val="0"/>
          <w:sz w:val="22"/>
          <w:szCs w:val="22"/>
        </w:rPr>
        <w:t>1.-</w:t>
      </w:r>
      <w:r w:rsidRPr="00C752CC">
        <w:rPr>
          <w:rFonts w:ascii="Arial" w:hAnsi="Arial" w:cs="Arial"/>
          <w:spacing w:val="0"/>
          <w:sz w:val="22"/>
          <w:szCs w:val="22"/>
        </w:rPr>
        <w:t xml:space="preserve"> </w:t>
      </w:r>
      <w:r w:rsidR="001D0E3B" w:rsidRPr="00C752CC">
        <w:rPr>
          <w:rFonts w:ascii="Arial" w:hAnsi="Arial" w:cs="Arial"/>
          <w:spacing w:val="0"/>
          <w:sz w:val="22"/>
          <w:szCs w:val="22"/>
        </w:rPr>
        <w:t>Ο Δήμος Λαμιέων, δι</w:t>
      </w:r>
      <w:r w:rsidR="00FB2D75" w:rsidRPr="00C752CC">
        <w:rPr>
          <w:rFonts w:ascii="Arial" w:hAnsi="Arial" w:cs="Arial"/>
          <w:spacing w:val="0"/>
          <w:sz w:val="22"/>
          <w:szCs w:val="22"/>
        </w:rPr>
        <w:t>ά</w:t>
      </w:r>
      <w:r w:rsidR="001D0E3B" w:rsidRPr="00C752CC">
        <w:rPr>
          <w:rFonts w:ascii="Arial" w:hAnsi="Arial" w:cs="Arial"/>
          <w:spacing w:val="0"/>
          <w:sz w:val="22"/>
          <w:szCs w:val="22"/>
        </w:rPr>
        <w:t xml:space="preserve"> της Διεύθυνσης Υποδομών και Τεχνικών Έργων που εδρεύουν στη Λαμία, </w:t>
      </w:r>
      <w:r w:rsidR="00FB2D75" w:rsidRPr="00C752CC">
        <w:rPr>
          <w:rFonts w:ascii="Arial" w:hAnsi="Arial" w:cs="Arial"/>
          <w:spacing w:val="0"/>
          <w:sz w:val="22"/>
          <w:szCs w:val="22"/>
        </w:rPr>
        <w:t xml:space="preserve">οδός </w:t>
      </w:r>
      <w:r w:rsidR="001D0E3B" w:rsidRPr="00C752CC">
        <w:rPr>
          <w:rFonts w:ascii="Arial" w:hAnsi="Arial" w:cs="Arial"/>
          <w:spacing w:val="0"/>
          <w:sz w:val="22"/>
          <w:szCs w:val="22"/>
        </w:rPr>
        <w:t>Φλέμινγκ και Ερυθρού Σταυρού,  Τ.Κ 35131</w:t>
      </w:r>
      <w:r w:rsidR="00FB2D75" w:rsidRPr="00C752CC">
        <w:rPr>
          <w:rFonts w:ascii="Arial" w:hAnsi="Arial" w:cs="Arial"/>
          <w:spacing w:val="0"/>
          <w:sz w:val="22"/>
          <w:szCs w:val="22"/>
        </w:rPr>
        <w:t>,</w:t>
      </w:r>
      <w:r w:rsidR="001D0E3B" w:rsidRPr="00C752CC">
        <w:rPr>
          <w:rFonts w:ascii="Arial" w:hAnsi="Arial" w:cs="Arial"/>
          <w:spacing w:val="0"/>
          <w:sz w:val="22"/>
          <w:szCs w:val="22"/>
        </w:rPr>
        <w:t xml:space="preserve"> με ΑΦΜ</w:t>
      </w:r>
      <w:r w:rsidR="00936B26" w:rsidRPr="00C752CC">
        <w:rPr>
          <w:rFonts w:ascii="Arial" w:hAnsi="Arial" w:cs="Arial"/>
          <w:spacing w:val="0"/>
          <w:sz w:val="22"/>
          <w:szCs w:val="22"/>
        </w:rPr>
        <w:t xml:space="preserve"> 997967640, </w:t>
      </w:r>
      <w:r w:rsidR="001D0E3B" w:rsidRPr="00C752CC">
        <w:rPr>
          <w:rFonts w:ascii="Arial" w:hAnsi="Arial" w:cs="Arial"/>
          <w:spacing w:val="0"/>
          <w:sz w:val="22"/>
          <w:szCs w:val="22"/>
        </w:rPr>
        <w:t xml:space="preserve">όπως εκπροσωπείται νόμιμα από το Δήμαρχο </w:t>
      </w:r>
      <w:r w:rsidR="008C2C88" w:rsidRPr="00C752CC">
        <w:rPr>
          <w:rFonts w:ascii="Arial" w:hAnsi="Arial" w:cs="Arial"/>
          <w:spacing w:val="0"/>
          <w:sz w:val="22"/>
          <w:szCs w:val="22"/>
        </w:rPr>
        <w:t>του</w:t>
      </w:r>
      <w:r w:rsidR="00B90270" w:rsidRPr="00C752CC">
        <w:rPr>
          <w:rFonts w:ascii="Arial" w:hAnsi="Arial" w:cs="Arial"/>
          <w:spacing w:val="0"/>
          <w:sz w:val="22"/>
          <w:szCs w:val="22"/>
        </w:rPr>
        <w:t xml:space="preserve"> </w:t>
      </w:r>
      <w:r w:rsidR="001D0E3B" w:rsidRPr="00C752CC">
        <w:rPr>
          <w:rFonts w:ascii="Arial" w:hAnsi="Arial" w:cs="Arial"/>
          <w:spacing w:val="0"/>
          <w:sz w:val="22"/>
          <w:szCs w:val="22"/>
        </w:rPr>
        <w:t xml:space="preserve">κ. ΕΥΘΥΜΙΟ ΚΑΡΑΪΣΚΟ και η οποία θα αποκαλείται στο εξής χάριν συντομίας ως </w:t>
      </w:r>
      <w:r w:rsidR="001D0E3B" w:rsidRPr="00C752CC">
        <w:rPr>
          <w:rFonts w:ascii="Arial" w:hAnsi="Arial" w:cs="Arial"/>
          <w:b/>
          <w:bCs/>
          <w:spacing w:val="0"/>
          <w:sz w:val="22"/>
          <w:szCs w:val="22"/>
        </w:rPr>
        <w:t>«</w:t>
      </w:r>
      <w:r w:rsidR="0002269E" w:rsidRPr="00C752CC">
        <w:rPr>
          <w:rFonts w:ascii="Arial" w:hAnsi="Arial" w:cs="Arial"/>
          <w:b/>
          <w:bCs/>
          <w:spacing w:val="0"/>
          <w:sz w:val="22"/>
          <w:szCs w:val="22"/>
        </w:rPr>
        <w:t>Φορέας Υλ</w:t>
      </w:r>
      <w:r w:rsidR="0002269E" w:rsidRPr="00C752CC">
        <w:rPr>
          <w:rFonts w:ascii="Arial" w:hAnsi="Arial" w:cs="Arial"/>
          <w:b/>
          <w:bCs/>
          <w:spacing w:val="0"/>
          <w:sz w:val="22"/>
          <w:szCs w:val="22"/>
        </w:rPr>
        <w:t>ο</w:t>
      </w:r>
      <w:r w:rsidR="0002269E" w:rsidRPr="00C752CC">
        <w:rPr>
          <w:rFonts w:ascii="Arial" w:hAnsi="Arial" w:cs="Arial"/>
          <w:b/>
          <w:bCs/>
          <w:spacing w:val="0"/>
          <w:sz w:val="22"/>
          <w:szCs w:val="22"/>
        </w:rPr>
        <w:t>ποίησης</w:t>
      </w:r>
      <w:r w:rsidR="001D0E3B" w:rsidRPr="00C752CC">
        <w:rPr>
          <w:rFonts w:ascii="Arial" w:hAnsi="Arial" w:cs="Arial"/>
          <w:b/>
          <w:bCs/>
          <w:spacing w:val="0"/>
          <w:sz w:val="22"/>
          <w:szCs w:val="22"/>
        </w:rPr>
        <w:t>»</w:t>
      </w:r>
      <w:r w:rsidR="00641576" w:rsidRPr="00C752CC">
        <w:rPr>
          <w:rFonts w:ascii="Arial" w:hAnsi="Arial" w:cs="Arial"/>
          <w:b/>
          <w:bCs/>
          <w:spacing w:val="0"/>
          <w:sz w:val="22"/>
          <w:szCs w:val="22"/>
        </w:rPr>
        <w:t xml:space="preserve"> </w:t>
      </w:r>
      <w:r w:rsidR="0002269E" w:rsidRPr="00C752CC">
        <w:rPr>
          <w:rFonts w:ascii="Arial" w:hAnsi="Arial" w:cs="Arial"/>
          <w:spacing w:val="0"/>
          <w:sz w:val="22"/>
          <w:szCs w:val="22"/>
        </w:rPr>
        <w:t>του έ</w:t>
      </w:r>
      <w:r w:rsidR="0002269E" w:rsidRPr="00C752CC">
        <w:rPr>
          <w:rFonts w:ascii="Arial" w:hAnsi="Arial" w:cs="Arial"/>
          <w:spacing w:val="0"/>
          <w:sz w:val="22"/>
          <w:szCs w:val="22"/>
        </w:rPr>
        <w:t>ρ</w:t>
      </w:r>
      <w:r w:rsidR="0002269E" w:rsidRPr="00C752CC">
        <w:rPr>
          <w:rFonts w:ascii="Arial" w:hAnsi="Arial" w:cs="Arial"/>
          <w:spacing w:val="0"/>
          <w:sz w:val="22"/>
          <w:szCs w:val="22"/>
        </w:rPr>
        <w:t>γου</w:t>
      </w:r>
      <w:r w:rsidR="001D0E3B" w:rsidRPr="00C752CC">
        <w:rPr>
          <w:rFonts w:ascii="Arial" w:hAnsi="Arial" w:cs="Arial"/>
          <w:spacing w:val="0"/>
          <w:sz w:val="22"/>
          <w:szCs w:val="22"/>
        </w:rPr>
        <w:t>.</w:t>
      </w:r>
    </w:p>
    <w:p w14:paraId="4E6EF5C8" w14:textId="2A73A421" w:rsidR="001D0E3B" w:rsidRPr="00C752CC" w:rsidRDefault="00C752CC" w:rsidP="00C752CC">
      <w:pPr>
        <w:spacing w:line="360" w:lineRule="auto"/>
        <w:ind w:firstLine="720"/>
        <w:jc w:val="both"/>
        <w:rPr>
          <w:rFonts w:ascii="Arial" w:hAnsi="Arial" w:cs="Arial"/>
          <w:spacing w:val="0"/>
          <w:sz w:val="22"/>
          <w:szCs w:val="22"/>
        </w:rPr>
      </w:pPr>
      <w:r w:rsidRPr="00C752CC">
        <w:rPr>
          <w:rFonts w:ascii="Arial" w:hAnsi="Arial" w:cs="Arial"/>
          <w:b/>
          <w:spacing w:val="0"/>
          <w:sz w:val="22"/>
          <w:szCs w:val="22"/>
        </w:rPr>
        <w:t>2.-</w:t>
      </w:r>
      <w:r w:rsidRPr="00C752CC">
        <w:rPr>
          <w:rFonts w:ascii="Arial" w:hAnsi="Arial" w:cs="Arial"/>
          <w:spacing w:val="0"/>
          <w:sz w:val="22"/>
          <w:szCs w:val="22"/>
        </w:rPr>
        <w:t xml:space="preserve"> </w:t>
      </w:r>
      <w:r w:rsidR="008C2261" w:rsidRPr="00C752CC">
        <w:rPr>
          <w:rFonts w:ascii="Arial" w:hAnsi="Arial" w:cs="Arial"/>
          <w:spacing w:val="0"/>
          <w:sz w:val="22"/>
          <w:szCs w:val="22"/>
        </w:rPr>
        <w:t xml:space="preserve">Ο Τοπικός Οργανισμός Εγγείων Βελτιώσεων </w:t>
      </w:r>
      <w:proofErr w:type="spellStart"/>
      <w:r w:rsidR="008C2261" w:rsidRPr="00C752CC">
        <w:rPr>
          <w:rFonts w:ascii="Arial" w:hAnsi="Arial" w:cs="Arial"/>
          <w:spacing w:val="0"/>
          <w:sz w:val="22"/>
          <w:szCs w:val="22"/>
        </w:rPr>
        <w:t>Μοσχοχωρίου</w:t>
      </w:r>
      <w:proofErr w:type="spellEnd"/>
      <w:r w:rsidR="00FC44EC" w:rsidRPr="00C752CC">
        <w:rPr>
          <w:rFonts w:ascii="Arial" w:hAnsi="Arial" w:cs="Arial"/>
          <w:spacing w:val="0"/>
          <w:sz w:val="22"/>
          <w:szCs w:val="22"/>
        </w:rPr>
        <w:t>,</w:t>
      </w:r>
      <w:r w:rsidR="001D0E3B" w:rsidRPr="00C752CC">
        <w:rPr>
          <w:rFonts w:ascii="Arial" w:hAnsi="Arial" w:cs="Arial"/>
          <w:spacing w:val="0"/>
          <w:sz w:val="22"/>
          <w:szCs w:val="22"/>
        </w:rPr>
        <w:t xml:space="preserve"> που εδρεύει στ</w:t>
      </w:r>
      <w:r w:rsidR="008C2261" w:rsidRPr="00C752CC">
        <w:rPr>
          <w:rFonts w:ascii="Arial" w:hAnsi="Arial" w:cs="Arial"/>
          <w:spacing w:val="0"/>
          <w:sz w:val="22"/>
          <w:szCs w:val="22"/>
        </w:rPr>
        <w:t>ην</w:t>
      </w:r>
      <w:r w:rsidR="001D0E3B" w:rsidRPr="00C752CC">
        <w:rPr>
          <w:rFonts w:ascii="Arial" w:hAnsi="Arial" w:cs="Arial"/>
          <w:spacing w:val="0"/>
          <w:sz w:val="22"/>
          <w:szCs w:val="22"/>
        </w:rPr>
        <w:t xml:space="preserve"> </w:t>
      </w:r>
      <w:r w:rsidR="008C2261" w:rsidRPr="00C752CC">
        <w:rPr>
          <w:rFonts w:ascii="Arial" w:hAnsi="Arial" w:cs="Arial"/>
          <w:spacing w:val="0"/>
          <w:sz w:val="22"/>
          <w:szCs w:val="22"/>
        </w:rPr>
        <w:t xml:space="preserve">Τ.Κ. </w:t>
      </w:r>
      <w:proofErr w:type="spellStart"/>
      <w:r w:rsidR="008C2261" w:rsidRPr="00C752CC">
        <w:rPr>
          <w:rFonts w:ascii="Arial" w:hAnsi="Arial" w:cs="Arial"/>
          <w:spacing w:val="0"/>
          <w:sz w:val="22"/>
          <w:szCs w:val="22"/>
        </w:rPr>
        <w:t>Μοσχοχώριου</w:t>
      </w:r>
      <w:proofErr w:type="spellEnd"/>
      <w:r w:rsidR="008C2261" w:rsidRPr="00C752CC">
        <w:rPr>
          <w:rFonts w:ascii="Arial" w:hAnsi="Arial" w:cs="Arial"/>
          <w:spacing w:val="0"/>
          <w:sz w:val="22"/>
          <w:szCs w:val="22"/>
        </w:rPr>
        <w:t xml:space="preserve"> του Δήμου </w:t>
      </w:r>
      <w:proofErr w:type="spellStart"/>
      <w:r w:rsidR="008C2261" w:rsidRPr="00C752CC">
        <w:rPr>
          <w:rFonts w:ascii="Arial" w:hAnsi="Arial" w:cs="Arial"/>
          <w:spacing w:val="0"/>
          <w:sz w:val="22"/>
          <w:szCs w:val="22"/>
        </w:rPr>
        <w:t>Λαμιεών</w:t>
      </w:r>
      <w:proofErr w:type="spellEnd"/>
      <w:r w:rsidR="001D0E3B" w:rsidRPr="00C752CC">
        <w:rPr>
          <w:rFonts w:ascii="Arial" w:hAnsi="Arial" w:cs="Arial"/>
          <w:spacing w:val="0"/>
          <w:sz w:val="22"/>
          <w:szCs w:val="22"/>
        </w:rPr>
        <w:t>,</w:t>
      </w:r>
      <w:r w:rsidR="00FC44EC" w:rsidRPr="00C752CC">
        <w:rPr>
          <w:rFonts w:ascii="Arial" w:hAnsi="Arial" w:cs="Arial"/>
          <w:spacing w:val="0"/>
          <w:sz w:val="22"/>
          <w:szCs w:val="22"/>
        </w:rPr>
        <w:t xml:space="preserve"> οδός </w:t>
      </w:r>
      <w:r w:rsidR="008C2261" w:rsidRPr="00C752CC">
        <w:rPr>
          <w:rFonts w:ascii="Arial" w:hAnsi="Arial" w:cs="Arial"/>
          <w:spacing w:val="0"/>
          <w:sz w:val="22"/>
          <w:szCs w:val="22"/>
        </w:rPr>
        <w:t>…………………………</w:t>
      </w:r>
      <w:r w:rsidR="001D0E3B" w:rsidRPr="00C752CC">
        <w:rPr>
          <w:rFonts w:ascii="Arial" w:hAnsi="Arial" w:cs="Arial"/>
          <w:spacing w:val="0"/>
          <w:sz w:val="22"/>
          <w:szCs w:val="22"/>
        </w:rPr>
        <w:t xml:space="preserve">, Τ.Κ </w:t>
      </w:r>
      <w:r w:rsidR="008C2261" w:rsidRPr="00C752CC">
        <w:rPr>
          <w:rFonts w:ascii="Arial" w:hAnsi="Arial" w:cs="Arial"/>
          <w:spacing w:val="0"/>
          <w:sz w:val="22"/>
          <w:szCs w:val="22"/>
        </w:rPr>
        <w:t>……………..</w:t>
      </w:r>
      <w:r w:rsidR="00FC44EC" w:rsidRPr="00C752CC">
        <w:rPr>
          <w:rFonts w:ascii="Arial" w:hAnsi="Arial" w:cs="Arial"/>
          <w:spacing w:val="0"/>
          <w:sz w:val="22"/>
          <w:szCs w:val="22"/>
        </w:rPr>
        <w:t xml:space="preserve">, </w:t>
      </w:r>
      <w:r w:rsidR="00D96D1E" w:rsidRPr="00C752CC">
        <w:rPr>
          <w:rFonts w:ascii="Arial" w:hAnsi="Arial" w:cs="Arial"/>
          <w:spacing w:val="0"/>
          <w:sz w:val="22"/>
          <w:szCs w:val="22"/>
        </w:rPr>
        <w:t>με</w:t>
      </w:r>
      <w:r w:rsidR="001D0E3B" w:rsidRPr="00C752CC">
        <w:rPr>
          <w:rFonts w:ascii="Arial" w:hAnsi="Arial" w:cs="Arial"/>
          <w:spacing w:val="0"/>
          <w:sz w:val="22"/>
          <w:szCs w:val="22"/>
        </w:rPr>
        <w:t xml:space="preserve"> ΑΦΜ</w:t>
      </w:r>
      <w:r w:rsidR="00D96D1E" w:rsidRPr="00C752CC">
        <w:rPr>
          <w:rFonts w:ascii="Arial" w:hAnsi="Arial" w:cs="Arial"/>
          <w:spacing w:val="0"/>
          <w:sz w:val="22"/>
          <w:szCs w:val="22"/>
        </w:rPr>
        <w:t xml:space="preserve"> </w:t>
      </w:r>
      <w:r w:rsidR="008C2261" w:rsidRPr="00C752CC">
        <w:rPr>
          <w:rFonts w:ascii="Arial" w:hAnsi="Arial" w:cs="Arial"/>
          <w:spacing w:val="0"/>
          <w:sz w:val="22"/>
          <w:szCs w:val="22"/>
        </w:rPr>
        <w:t>…………………</w:t>
      </w:r>
      <w:r w:rsidR="001D0E3B" w:rsidRPr="00C752CC">
        <w:rPr>
          <w:rFonts w:ascii="Arial" w:hAnsi="Arial" w:cs="Arial"/>
          <w:spacing w:val="0"/>
          <w:sz w:val="22"/>
          <w:szCs w:val="22"/>
        </w:rPr>
        <w:t xml:space="preserve">,όπως εκπροσωπείται νόμιμα από τον </w:t>
      </w:r>
      <w:r w:rsidR="008C2261" w:rsidRPr="00C752CC">
        <w:rPr>
          <w:rFonts w:ascii="Arial" w:hAnsi="Arial" w:cs="Arial"/>
          <w:spacing w:val="0"/>
          <w:sz w:val="22"/>
          <w:szCs w:val="22"/>
        </w:rPr>
        <w:t>Π</w:t>
      </w:r>
      <w:r w:rsidR="006419D6" w:rsidRPr="00C752CC">
        <w:rPr>
          <w:rFonts w:ascii="Arial" w:hAnsi="Arial" w:cs="Arial"/>
          <w:spacing w:val="0"/>
          <w:sz w:val="22"/>
          <w:szCs w:val="22"/>
        </w:rPr>
        <w:t>ρό</w:t>
      </w:r>
      <w:r w:rsidR="006419D6" w:rsidRPr="00C752CC">
        <w:rPr>
          <w:rFonts w:ascii="Arial" w:hAnsi="Arial" w:cs="Arial"/>
          <w:spacing w:val="0"/>
          <w:sz w:val="22"/>
          <w:szCs w:val="22"/>
        </w:rPr>
        <w:t>ε</w:t>
      </w:r>
      <w:r w:rsidR="006419D6" w:rsidRPr="00C752CC">
        <w:rPr>
          <w:rFonts w:ascii="Arial" w:hAnsi="Arial" w:cs="Arial"/>
          <w:spacing w:val="0"/>
          <w:sz w:val="22"/>
          <w:szCs w:val="22"/>
        </w:rPr>
        <w:t xml:space="preserve">δρό </w:t>
      </w:r>
      <w:r w:rsidR="008C2261" w:rsidRPr="00C752CC">
        <w:rPr>
          <w:rFonts w:ascii="Arial" w:hAnsi="Arial" w:cs="Arial"/>
          <w:spacing w:val="0"/>
          <w:sz w:val="22"/>
          <w:szCs w:val="22"/>
        </w:rPr>
        <w:t>του</w:t>
      </w:r>
      <w:r w:rsidR="001D0E3B" w:rsidRPr="00C752CC">
        <w:rPr>
          <w:rFonts w:ascii="Arial" w:hAnsi="Arial" w:cs="Arial"/>
          <w:spacing w:val="0"/>
          <w:sz w:val="22"/>
          <w:szCs w:val="22"/>
        </w:rPr>
        <w:t xml:space="preserve"> κ. </w:t>
      </w:r>
      <w:r w:rsidR="008C2261" w:rsidRPr="00C752CC">
        <w:rPr>
          <w:rFonts w:ascii="Arial" w:hAnsi="Arial" w:cs="Arial"/>
          <w:spacing w:val="0"/>
          <w:sz w:val="22"/>
          <w:szCs w:val="22"/>
        </w:rPr>
        <w:t>ΑΘΑΝΑΣΙΟ ΑΡΓΥΡΟΠΟΥΛΟ</w:t>
      </w:r>
      <w:r w:rsidR="001D0E3B" w:rsidRPr="00C752CC">
        <w:rPr>
          <w:rFonts w:ascii="Arial" w:hAnsi="Arial" w:cs="Arial"/>
          <w:spacing w:val="0"/>
          <w:sz w:val="22"/>
          <w:szCs w:val="22"/>
        </w:rPr>
        <w:t xml:space="preserve"> και </w:t>
      </w:r>
      <w:r w:rsidR="008C2261" w:rsidRPr="00C752CC">
        <w:rPr>
          <w:rFonts w:ascii="Arial" w:hAnsi="Arial" w:cs="Arial"/>
          <w:spacing w:val="0"/>
          <w:sz w:val="22"/>
          <w:szCs w:val="22"/>
        </w:rPr>
        <w:t>ο</w:t>
      </w:r>
      <w:r w:rsidR="001D0E3B" w:rsidRPr="00C752CC">
        <w:rPr>
          <w:rFonts w:ascii="Arial" w:hAnsi="Arial" w:cs="Arial"/>
          <w:spacing w:val="0"/>
          <w:sz w:val="22"/>
          <w:szCs w:val="22"/>
        </w:rPr>
        <w:t xml:space="preserve"> οποί</w:t>
      </w:r>
      <w:r w:rsidR="008C2261" w:rsidRPr="00C752CC">
        <w:rPr>
          <w:rFonts w:ascii="Arial" w:hAnsi="Arial" w:cs="Arial"/>
          <w:spacing w:val="0"/>
          <w:sz w:val="22"/>
          <w:szCs w:val="22"/>
        </w:rPr>
        <w:t>ος</w:t>
      </w:r>
      <w:r w:rsidR="001D0E3B" w:rsidRPr="00C752CC">
        <w:rPr>
          <w:rFonts w:ascii="Arial" w:hAnsi="Arial" w:cs="Arial"/>
          <w:spacing w:val="0"/>
          <w:sz w:val="22"/>
          <w:szCs w:val="22"/>
        </w:rPr>
        <w:t xml:space="preserve"> θα αποκαλείται εφεξής στην παρούσα χάριν συντομίας </w:t>
      </w:r>
      <w:r w:rsidR="001D0E3B" w:rsidRPr="00C752CC">
        <w:rPr>
          <w:rFonts w:ascii="Arial" w:hAnsi="Arial" w:cs="Arial"/>
          <w:b/>
          <w:bCs/>
          <w:spacing w:val="0"/>
          <w:sz w:val="22"/>
          <w:szCs w:val="22"/>
        </w:rPr>
        <w:t>«</w:t>
      </w:r>
      <w:r w:rsidR="0002269E" w:rsidRPr="00C752CC">
        <w:rPr>
          <w:rFonts w:ascii="Arial" w:hAnsi="Arial" w:cs="Arial"/>
          <w:b/>
          <w:bCs/>
          <w:spacing w:val="0"/>
          <w:sz w:val="22"/>
          <w:szCs w:val="22"/>
        </w:rPr>
        <w:t xml:space="preserve">Κύριος </w:t>
      </w:r>
      <w:r w:rsidR="00C43DF9" w:rsidRPr="00C752CC">
        <w:rPr>
          <w:rFonts w:ascii="Arial" w:hAnsi="Arial" w:cs="Arial"/>
          <w:b/>
          <w:bCs/>
          <w:spacing w:val="0"/>
          <w:sz w:val="22"/>
          <w:szCs w:val="22"/>
        </w:rPr>
        <w:t>του Έργου</w:t>
      </w:r>
      <w:r w:rsidR="001D0E3B" w:rsidRPr="00C752CC">
        <w:rPr>
          <w:rFonts w:ascii="Arial" w:hAnsi="Arial" w:cs="Arial"/>
          <w:b/>
          <w:bCs/>
          <w:spacing w:val="0"/>
          <w:sz w:val="22"/>
          <w:szCs w:val="22"/>
        </w:rPr>
        <w:t>»</w:t>
      </w:r>
      <w:r w:rsidR="00E815A2" w:rsidRPr="00C752CC">
        <w:rPr>
          <w:rFonts w:ascii="Arial" w:hAnsi="Arial" w:cs="Arial"/>
          <w:spacing w:val="0"/>
          <w:sz w:val="22"/>
          <w:szCs w:val="22"/>
        </w:rPr>
        <w:t>.</w:t>
      </w:r>
    </w:p>
    <w:p w14:paraId="11D7DD64" w14:textId="77777777" w:rsidR="00B534C6" w:rsidRPr="00C752CC" w:rsidRDefault="00B534C6" w:rsidP="00FF2F70">
      <w:pPr>
        <w:spacing w:line="360" w:lineRule="auto"/>
        <w:jc w:val="both"/>
        <w:rPr>
          <w:rFonts w:ascii="Arial" w:hAnsi="Arial" w:cs="Arial"/>
          <w:spacing w:val="0"/>
          <w:sz w:val="22"/>
          <w:szCs w:val="22"/>
        </w:rPr>
      </w:pPr>
    </w:p>
    <w:p w14:paraId="1A795003" w14:textId="77777777" w:rsidR="00C752CC" w:rsidRPr="00C752CC" w:rsidRDefault="00520008" w:rsidP="00C752CC">
      <w:pPr>
        <w:spacing w:line="360" w:lineRule="auto"/>
        <w:ind w:firstLine="720"/>
        <w:jc w:val="both"/>
        <w:rPr>
          <w:rFonts w:ascii="Arial" w:hAnsi="Arial" w:cs="Arial"/>
          <w:b/>
          <w:bCs/>
          <w:spacing w:val="0"/>
          <w:sz w:val="22"/>
          <w:szCs w:val="22"/>
        </w:rPr>
      </w:pPr>
      <w:r w:rsidRPr="00C752CC">
        <w:rPr>
          <w:rFonts w:ascii="Arial" w:hAnsi="Arial" w:cs="Arial"/>
          <w:b/>
          <w:bCs/>
          <w:spacing w:val="0"/>
          <w:sz w:val="22"/>
          <w:szCs w:val="22"/>
          <w:u w:val="single"/>
        </w:rPr>
        <w:t>Έχοντας υπόψη</w:t>
      </w:r>
      <w:r w:rsidR="009404C2" w:rsidRPr="00C752CC">
        <w:rPr>
          <w:rFonts w:ascii="Arial" w:hAnsi="Arial" w:cs="Arial"/>
          <w:b/>
          <w:bCs/>
          <w:spacing w:val="0"/>
          <w:sz w:val="22"/>
          <w:szCs w:val="22"/>
        </w:rPr>
        <w:t>:</w:t>
      </w:r>
    </w:p>
    <w:p w14:paraId="5B27CEE7" w14:textId="77777777" w:rsidR="00C752CC" w:rsidRPr="00C752CC" w:rsidRDefault="009404C2" w:rsidP="00C752CC">
      <w:pPr>
        <w:spacing w:line="360" w:lineRule="auto"/>
        <w:ind w:firstLine="720"/>
        <w:jc w:val="both"/>
        <w:rPr>
          <w:rFonts w:ascii="Arial" w:hAnsi="Arial" w:cs="Arial"/>
          <w:spacing w:val="0"/>
          <w:sz w:val="22"/>
          <w:szCs w:val="22"/>
        </w:rPr>
      </w:pPr>
      <w:r w:rsidRPr="00C752CC">
        <w:rPr>
          <w:rFonts w:ascii="Arial" w:hAnsi="Arial" w:cs="Arial"/>
          <w:b/>
          <w:bCs/>
          <w:spacing w:val="0"/>
          <w:sz w:val="22"/>
          <w:szCs w:val="22"/>
        </w:rPr>
        <w:t>Α.</w:t>
      </w:r>
      <w:r w:rsidR="00520008" w:rsidRPr="00C752CC">
        <w:rPr>
          <w:rFonts w:ascii="Arial" w:hAnsi="Arial" w:cs="Arial"/>
          <w:spacing w:val="0"/>
          <w:sz w:val="22"/>
          <w:szCs w:val="22"/>
        </w:rPr>
        <w:t xml:space="preserve"> την κείμενη Εθνική και Κοινοτική Νομοθεσία και ειδικότερα τις παρακάτω διατάξεις</w:t>
      </w:r>
      <w:r w:rsidR="00E815A2" w:rsidRPr="00C752CC">
        <w:rPr>
          <w:rFonts w:ascii="Arial" w:hAnsi="Arial" w:cs="Arial"/>
          <w:spacing w:val="0"/>
          <w:sz w:val="22"/>
          <w:szCs w:val="22"/>
        </w:rPr>
        <w:t xml:space="preserve">, </w:t>
      </w:r>
      <w:r w:rsidR="00520008" w:rsidRPr="00C752CC">
        <w:rPr>
          <w:rFonts w:ascii="Arial" w:hAnsi="Arial" w:cs="Arial"/>
          <w:spacing w:val="0"/>
          <w:sz w:val="22"/>
          <w:szCs w:val="22"/>
        </w:rPr>
        <w:t xml:space="preserve">όπως αυτές </w:t>
      </w:r>
      <w:r w:rsidR="00E815A2" w:rsidRPr="00C752CC">
        <w:rPr>
          <w:rFonts w:ascii="Arial" w:hAnsi="Arial" w:cs="Arial"/>
          <w:spacing w:val="0"/>
          <w:sz w:val="22"/>
          <w:szCs w:val="22"/>
        </w:rPr>
        <w:t xml:space="preserve">εκάστοτε </w:t>
      </w:r>
      <w:r w:rsidR="00520008" w:rsidRPr="00C752CC">
        <w:rPr>
          <w:rFonts w:ascii="Arial" w:hAnsi="Arial" w:cs="Arial"/>
          <w:spacing w:val="0"/>
          <w:sz w:val="22"/>
          <w:szCs w:val="22"/>
        </w:rPr>
        <w:t>ισχύουν:</w:t>
      </w:r>
    </w:p>
    <w:p w14:paraId="2B0EA918" w14:textId="73350A2C" w:rsidR="00C752CC" w:rsidRPr="00C752CC" w:rsidRDefault="00C752CC" w:rsidP="00C752CC">
      <w:pPr>
        <w:spacing w:line="360" w:lineRule="auto"/>
        <w:ind w:firstLine="720"/>
        <w:jc w:val="both"/>
        <w:rPr>
          <w:rFonts w:ascii="Arial" w:hAnsi="Arial" w:cs="Arial"/>
          <w:spacing w:val="0"/>
          <w:sz w:val="22"/>
          <w:szCs w:val="22"/>
        </w:rPr>
      </w:pPr>
      <w:r w:rsidRPr="00C752CC">
        <w:rPr>
          <w:rFonts w:ascii="Arial" w:hAnsi="Arial" w:cs="Arial"/>
          <w:spacing w:val="0"/>
          <w:sz w:val="22"/>
          <w:szCs w:val="22"/>
        </w:rPr>
        <w:t>1.-</w:t>
      </w:r>
      <w:r w:rsidR="0002269E" w:rsidRPr="00C752CC">
        <w:rPr>
          <w:rFonts w:ascii="Arial" w:hAnsi="Arial" w:cs="Arial"/>
          <w:spacing w:val="0"/>
          <w:sz w:val="22"/>
          <w:szCs w:val="22"/>
        </w:rPr>
        <w:t>Τις διατάξεις του άρθρου 225 του Ν. 3463/2006 (Φ.Ε.Κ.114/Α/8.06.2006) με τίτλο «Κώδικας Δήμων και Κοινοτ</w:t>
      </w:r>
      <w:r w:rsidR="0002269E" w:rsidRPr="00C752CC">
        <w:rPr>
          <w:rFonts w:ascii="Arial" w:hAnsi="Arial" w:cs="Arial"/>
          <w:spacing w:val="0"/>
          <w:sz w:val="22"/>
          <w:szCs w:val="22"/>
        </w:rPr>
        <w:t>ή</w:t>
      </w:r>
      <w:r w:rsidR="0002269E" w:rsidRPr="00C752CC">
        <w:rPr>
          <w:rFonts w:ascii="Arial" w:hAnsi="Arial" w:cs="Arial"/>
          <w:spacing w:val="0"/>
          <w:sz w:val="22"/>
          <w:szCs w:val="22"/>
        </w:rPr>
        <w:t xml:space="preserve">των» καθώς και την υπ' </w:t>
      </w:r>
      <w:proofErr w:type="spellStart"/>
      <w:r w:rsidR="0002269E" w:rsidRPr="00C752CC">
        <w:rPr>
          <w:rFonts w:ascii="Arial" w:hAnsi="Arial" w:cs="Arial"/>
          <w:spacing w:val="0"/>
          <w:sz w:val="22"/>
          <w:szCs w:val="22"/>
        </w:rPr>
        <w:t>αριθμ</w:t>
      </w:r>
      <w:proofErr w:type="spellEnd"/>
      <w:r w:rsidR="0002269E" w:rsidRPr="00C752CC">
        <w:rPr>
          <w:rFonts w:ascii="Arial" w:hAnsi="Arial" w:cs="Arial"/>
          <w:spacing w:val="0"/>
          <w:sz w:val="22"/>
          <w:szCs w:val="22"/>
        </w:rPr>
        <w:t>. 37287/01-11-1999 Εγκύκλιο του ΥΠ.ΕΣ.Δ.Δ.Α. «Περί Προγραμματικών Συμβάσεων».</w:t>
      </w:r>
    </w:p>
    <w:p w14:paraId="112B9A6B" w14:textId="6AFA4A14" w:rsidR="00C752CC" w:rsidRPr="00C752CC" w:rsidRDefault="00C752CC" w:rsidP="00C752CC">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2.- </w:t>
      </w:r>
      <w:proofErr w:type="spellStart"/>
      <w:r w:rsidR="00103539" w:rsidRPr="00C752CC">
        <w:rPr>
          <w:rFonts w:ascii="Arial" w:hAnsi="Arial" w:cs="Arial"/>
          <w:spacing w:val="0"/>
          <w:sz w:val="22"/>
          <w:szCs w:val="22"/>
        </w:rPr>
        <w:t>Tο</w:t>
      </w:r>
      <w:r w:rsidR="009404C2" w:rsidRPr="00C752CC">
        <w:rPr>
          <w:rFonts w:ascii="Arial" w:hAnsi="Arial" w:cs="Arial"/>
          <w:spacing w:val="0"/>
          <w:sz w:val="22"/>
          <w:szCs w:val="22"/>
        </w:rPr>
        <w:t>ν</w:t>
      </w:r>
      <w:proofErr w:type="spellEnd"/>
      <w:r w:rsidR="00103539" w:rsidRPr="00C752CC">
        <w:rPr>
          <w:rFonts w:ascii="Arial" w:hAnsi="Arial" w:cs="Arial"/>
          <w:spacing w:val="0"/>
          <w:sz w:val="22"/>
          <w:szCs w:val="22"/>
        </w:rPr>
        <w:t xml:space="preserve"> Ν.3852/2010 «Νέα Αρχιτεκτονική της Αυτοδιοίκησης και της Αποκ</w:t>
      </w:r>
      <w:r w:rsidR="00103539" w:rsidRPr="00C752CC">
        <w:rPr>
          <w:rFonts w:ascii="Arial" w:hAnsi="Arial" w:cs="Arial"/>
          <w:spacing w:val="0"/>
          <w:sz w:val="22"/>
          <w:szCs w:val="22"/>
        </w:rPr>
        <w:t>ε</w:t>
      </w:r>
      <w:r w:rsidR="00103539" w:rsidRPr="00C752CC">
        <w:rPr>
          <w:rFonts w:ascii="Arial" w:hAnsi="Arial" w:cs="Arial"/>
          <w:spacing w:val="0"/>
          <w:sz w:val="22"/>
          <w:szCs w:val="22"/>
        </w:rPr>
        <w:t>ντρωμένης Διοίκησης - Πρόγραμμα Καλλικράτη», όπως α</w:t>
      </w:r>
      <w:r w:rsidR="00103539" w:rsidRPr="00C752CC">
        <w:rPr>
          <w:rFonts w:ascii="Arial" w:hAnsi="Arial" w:cs="Arial"/>
          <w:spacing w:val="0"/>
          <w:sz w:val="22"/>
          <w:szCs w:val="22"/>
        </w:rPr>
        <w:t>υ</w:t>
      </w:r>
      <w:r w:rsidR="00103539" w:rsidRPr="00C752CC">
        <w:rPr>
          <w:rFonts w:ascii="Arial" w:hAnsi="Arial" w:cs="Arial"/>
          <w:spacing w:val="0"/>
          <w:sz w:val="22"/>
          <w:szCs w:val="22"/>
        </w:rPr>
        <w:t>τό</w:t>
      </w:r>
      <w:r w:rsidR="009404C2" w:rsidRPr="00C752CC">
        <w:rPr>
          <w:rFonts w:ascii="Arial" w:hAnsi="Arial" w:cs="Arial"/>
          <w:spacing w:val="0"/>
          <w:sz w:val="22"/>
          <w:szCs w:val="22"/>
        </w:rPr>
        <w:t>ς</w:t>
      </w:r>
      <w:r w:rsidR="00103539" w:rsidRPr="00C752CC">
        <w:rPr>
          <w:rFonts w:ascii="Arial" w:hAnsi="Arial" w:cs="Arial"/>
          <w:spacing w:val="0"/>
          <w:sz w:val="22"/>
          <w:szCs w:val="22"/>
        </w:rPr>
        <w:t xml:space="preserve"> τροποποιήθηκε και</w:t>
      </w:r>
      <w:r w:rsidR="00641576" w:rsidRPr="00C752CC">
        <w:rPr>
          <w:rFonts w:ascii="Arial" w:hAnsi="Arial" w:cs="Arial"/>
          <w:spacing w:val="0"/>
          <w:sz w:val="22"/>
          <w:szCs w:val="22"/>
        </w:rPr>
        <w:t xml:space="preserve"> </w:t>
      </w:r>
      <w:r w:rsidR="00103539" w:rsidRPr="00C752CC">
        <w:rPr>
          <w:rFonts w:ascii="Arial" w:hAnsi="Arial" w:cs="Arial"/>
          <w:spacing w:val="0"/>
          <w:sz w:val="22"/>
          <w:szCs w:val="22"/>
        </w:rPr>
        <w:t xml:space="preserve">ισχύει. </w:t>
      </w:r>
    </w:p>
    <w:p w14:paraId="5EAF8206" w14:textId="77777777" w:rsidR="00C752CC" w:rsidRPr="00C752CC" w:rsidRDefault="00C752CC" w:rsidP="00C752CC">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3.- </w:t>
      </w:r>
      <w:r w:rsidR="00103539" w:rsidRPr="00C752CC">
        <w:rPr>
          <w:rFonts w:ascii="Arial" w:hAnsi="Arial" w:cs="Arial"/>
          <w:spacing w:val="0"/>
          <w:sz w:val="22"/>
          <w:szCs w:val="22"/>
        </w:rPr>
        <w:t xml:space="preserve">Τον </w:t>
      </w:r>
      <w:r w:rsidR="00103539" w:rsidRPr="00C752CC">
        <w:rPr>
          <w:rFonts w:ascii="Arial" w:hAnsi="Arial" w:cs="Arial"/>
          <w:spacing w:val="0"/>
          <w:sz w:val="22"/>
          <w:szCs w:val="22"/>
          <w:lang w:val="en-US"/>
        </w:rPr>
        <w:t>N</w:t>
      </w:r>
      <w:r w:rsidR="00103539" w:rsidRPr="00C752CC">
        <w:rPr>
          <w:rFonts w:ascii="Arial" w:hAnsi="Arial" w:cs="Arial"/>
          <w:spacing w:val="0"/>
          <w:sz w:val="22"/>
          <w:szCs w:val="22"/>
        </w:rPr>
        <w:t>. 4314/2014 (ΦΕΚ 265/Α/23.12.2014) για τη διαχείριση, τον έλεγχο και την εφαρμογή αναπτυξιακών παρεμβάσεων για την προγραμματική περίοδο 2014−2020.</w:t>
      </w:r>
    </w:p>
    <w:p w14:paraId="0D0EFBBF" w14:textId="77777777" w:rsidR="00C752CC" w:rsidRDefault="00C752CC" w:rsidP="00C752CC">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4.- </w:t>
      </w:r>
      <w:r w:rsidR="00103539" w:rsidRPr="00C752CC">
        <w:rPr>
          <w:rFonts w:ascii="Arial" w:hAnsi="Arial" w:cs="Arial"/>
          <w:spacing w:val="0"/>
          <w:sz w:val="22"/>
          <w:szCs w:val="22"/>
        </w:rPr>
        <w:t xml:space="preserve">Τον υπ. </w:t>
      </w:r>
      <w:proofErr w:type="spellStart"/>
      <w:r w:rsidR="00103539" w:rsidRPr="00C752CC">
        <w:rPr>
          <w:rFonts w:ascii="Arial" w:hAnsi="Arial" w:cs="Arial"/>
          <w:spacing w:val="0"/>
          <w:sz w:val="22"/>
          <w:szCs w:val="22"/>
        </w:rPr>
        <w:t>αριθμ</w:t>
      </w:r>
      <w:proofErr w:type="spellEnd"/>
      <w:r w:rsidR="00103539" w:rsidRPr="00C752CC">
        <w:rPr>
          <w:rFonts w:ascii="Arial" w:hAnsi="Arial" w:cs="Arial"/>
          <w:spacing w:val="0"/>
          <w:sz w:val="22"/>
          <w:szCs w:val="22"/>
        </w:rPr>
        <w:t xml:space="preserve">. 156883/30.09.2020 (ΦΕΚ 4224/Β/2020) του Οργανισμού Εσωτερικής Υπηρεσίας του Δήμου Λαμιέων. </w:t>
      </w:r>
    </w:p>
    <w:p w14:paraId="5FC437A3" w14:textId="77777777" w:rsidR="00C752CC" w:rsidRDefault="00C752CC" w:rsidP="00C752CC">
      <w:pPr>
        <w:spacing w:line="360" w:lineRule="auto"/>
        <w:ind w:firstLine="720"/>
        <w:jc w:val="both"/>
        <w:rPr>
          <w:rFonts w:ascii="Arial" w:hAnsi="Arial" w:cs="Arial"/>
          <w:spacing w:val="0"/>
          <w:sz w:val="22"/>
          <w:szCs w:val="22"/>
        </w:rPr>
      </w:pPr>
      <w:r w:rsidRPr="0054794F">
        <w:rPr>
          <w:rFonts w:ascii="Arial" w:hAnsi="Arial" w:cs="Arial"/>
          <w:b/>
          <w:spacing w:val="0"/>
          <w:sz w:val="22"/>
          <w:szCs w:val="22"/>
        </w:rPr>
        <w:lastRenderedPageBreak/>
        <w:t>4.-</w:t>
      </w:r>
      <w:r>
        <w:rPr>
          <w:rFonts w:ascii="Arial" w:hAnsi="Arial" w:cs="Arial"/>
          <w:spacing w:val="0"/>
          <w:sz w:val="22"/>
          <w:szCs w:val="22"/>
        </w:rPr>
        <w:t xml:space="preserve"> </w:t>
      </w:r>
      <w:r w:rsidR="00103539" w:rsidRPr="00C752CC">
        <w:rPr>
          <w:rFonts w:ascii="Arial" w:hAnsi="Arial" w:cs="Arial"/>
          <w:spacing w:val="0"/>
          <w:sz w:val="22"/>
          <w:szCs w:val="22"/>
        </w:rPr>
        <w:t>Τον Ν. 4555/2018 (ΦΕΚ Α’ 133/19.07.2018) Μεταρρύθμιση του θεσμικού πλαισίου της Τοπικής Αυτοδιοίκησης - Εμβάθυνση της Δημ</w:t>
      </w:r>
      <w:r w:rsidR="00103539" w:rsidRPr="00C752CC">
        <w:rPr>
          <w:rFonts w:ascii="Arial" w:hAnsi="Arial" w:cs="Arial"/>
          <w:spacing w:val="0"/>
          <w:sz w:val="22"/>
          <w:szCs w:val="22"/>
        </w:rPr>
        <w:t>ο</w:t>
      </w:r>
      <w:r w:rsidR="00103539" w:rsidRPr="00C752CC">
        <w:rPr>
          <w:rFonts w:ascii="Arial" w:hAnsi="Arial" w:cs="Arial"/>
          <w:spacing w:val="0"/>
          <w:sz w:val="22"/>
          <w:szCs w:val="22"/>
        </w:rPr>
        <w:t>κρατίας - Ενίσχυση της Συμμετοχής - Βελτίωση της οικονομικής και αναπτυξιακής λειτουργίας των Ο.Τ.Α. [Πρόγραμμα «ΚΛΕΙΣΘΕΝΗΣ Ι} όπως τρ</w:t>
      </w:r>
      <w:r w:rsidR="00103539" w:rsidRPr="00C752CC">
        <w:rPr>
          <w:rFonts w:ascii="Arial" w:hAnsi="Arial" w:cs="Arial"/>
          <w:spacing w:val="0"/>
          <w:sz w:val="22"/>
          <w:szCs w:val="22"/>
        </w:rPr>
        <w:t>ο</w:t>
      </w:r>
      <w:r w:rsidR="00103539" w:rsidRPr="00C752CC">
        <w:rPr>
          <w:rFonts w:ascii="Arial" w:hAnsi="Arial" w:cs="Arial"/>
          <w:spacing w:val="0"/>
          <w:sz w:val="22"/>
          <w:szCs w:val="22"/>
        </w:rPr>
        <w:t>ποποιήθηκε και ισχύει.</w:t>
      </w:r>
    </w:p>
    <w:p w14:paraId="7F93CAEB" w14:textId="77777777" w:rsidR="00C752CC" w:rsidRDefault="00C752CC" w:rsidP="00C752CC">
      <w:pPr>
        <w:spacing w:line="360" w:lineRule="auto"/>
        <w:ind w:firstLine="720"/>
        <w:jc w:val="both"/>
        <w:rPr>
          <w:rFonts w:ascii="Arial" w:hAnsi="Arial" w:cs="Arial"/>
          <w:spacing w:val="0"/>
          <w:sz w:val="22"/>
          <w:szCs w:val="22"/>
        </w:rPr>
      </w:pPr>
      <w:r w:rsidRPr="0054794F">
        <w:rPr>
          <w:rFonts w:ascii="Arial" w:hAnsi="Arial" w:cs="Arial"/>
          <w:b/>
          <w:spacing w:val="0"/>
          <w:sz w:val="22"/>
          <w:szCs w:val="22"/>
        </w:rPr>
        <w:t>5.</w:t>
      </w:r>
      <w:r>
        <w:rPr>
          <w:rFonts w:ascii="Arial" w:hAnsi="Arial" w:cs="Arial"/>
          <w:spacing w:val="0"/>
          <w:sz w:val="22"/>
          <w:szCs w:val="22"/>
        </w:rPr>
        <w:t xml:space="preserve">- </w:t>
      </w:r>
      <w:r w:rsidR="00103539" w:rsidRPr="00C752CC">
        <w:rPr>
          <w:rFonts w:ascii="Arial" w:hAnsi="Arial" w:cs="Arial"/>
          <w:spacing w:val="0"/>
          <w:sz w:val="22"/>
          <w:szCs w:val="22"/>
        </w:rPr>
        <w:t>Το Ν.  4623/2019  (ΦΕΚ 134/Α/9-8-2019) «Ρυθμίσεις του Υπουργείου Εσωτερικών, διατάξεις για την ψηφιακή διακυβέρνηση, συνταξιοδοτικές ρυθμίσεις και ά</w:t>
      </w:r>
      <w:r w:rsidR="00103539" w:rsidRPr="00C752CC">
        <w:rPr>
          <w:rFonts w:ascii="Arial" w:hAnsi="Arial" w:cs="Arial"/>
          <w:spacing w:val="0"/>
          <w:sz w:val="22"/>
          <w:szCs w:val="22"/>
        </w:rPr>
        <w:t>λ</w:t>
      </w:r>
      <w:r w:rsidR="00103539" w:rsidRPr="00C752CC">
        <w:rPr>
          <w:rFonts w:ascii="Arial" w:hAnsi="Arial" w:cs="Arial"/>
          <w:spacing w:val="0"/>
          <w:sz w:val="22"/>
          <w:szCs w:val="22"/>
        </w:rPr>
        <w:t>λα επείγοντα ζητήματα».</w:t>
      </w:r>
    </w:p>
    <w:p w14:paraId="1E60E199" w14:textId="77777777" w:rsidR="00C752CC" w:rsidRDefault="0002269E" w:rsidP="00C752CC">
      <w:pPr>
        <w:spacing w:line="360" w:lineRule="auto"/>
        <w:ind w:firstLine="720"/>
        <w:jc w:val="both"/>
        <w:rPr>
          <w:rFonts w:ascii="Arial" w:hAnsi="Arial" w:cs="Arial"/>
          <w:spacing w:val="0"/>
          <w:sz w:val="22"/>
          <w:szCs w:val="22"/>
        </w:rPr>
      </w:pPr>
      <w:r w:rsidRPr="00C752CC">
        <w:rPr>
          <w:rFonts w:ascii="Arial" w:hAnsi="Arial" w:cs="Arial"/>
          <w:b/>
          <w:bCs/>
          <w:spacing w:val="0"/>
          <w:sz w:val="22"/>
          <w:szCs w:val="22"/>
        </w:rPr>
        <w:t>Β</w:t>
      </w:r>
      <w:r w:rsidR="00103539" w:rsidRPr="00C752CC">
        <w:rPr>
          <w:rFonts w:ascii="Arial" w:hAnsi="Arial" w:cs="Arial"/>
          <w:b/>
          <w:bCs/>
          <w:spacing w:val="0"/>
          <w:sz w:val="22"/>
          <w:szCs w:val="22"/>
        </w:rPr>
        <w:t>.</w:t>
      </w:r>
      <w:r w:rsidR="00103539" w:rsidRPr="00C752CC">
        <w:rPr>
          <w:rFonts w:ascii="Arial" w:hAnsi="Arial" w:cs="Arial"/>
          <w:spacing w:val="0"/>
          <w:sz w:val="22"/>
          <w:szCs w:val="22"/>
        </w:rPr>
        <w:t xml:space="preserve"> Την Πρόσκληση της Ε</w:t>
      </w:r>
      <w:r w:rsidR="008C2261" w:rsidRPr="00C752CC">
        <w:rPr>
          <w:rFonts w:ascii="Arial" w:hAnsi="Arial" w:cs="Arial"/>
          <w:spacing w:val="0"/>
          <w:sz w:val="22"/>
          <w:szCs w:val="22"/>
        </w:rPr>
        <w:t xml:space="preserve">ιδικής </w:t>
      </w:r>
      <w:r w:rsidRPr="00C752CC">
        <w:rPr>
          <w:rFonts w:ascii="Arial" w:hAnsi="Arial" w:cs="Arial"/>
          <w:spacing w:val="0"/>
          <w:sz w:val="22"/>
          <w:szCs w:val="22"/>
        </w:rPr>
        <w:t>Υ</w:t>
      </w:r>
      <w:r w:rsidR="008C2261" w:rsidRPr="00C752CC">
        <w:rPr>
          <w:rFonts w:ascii="Arial" w:hAnsi="Arial" w:cs="Arial"/>
          <w:spacing w:val="0"/>
          <w:sz w:val="22"/>
          <w:szCs w:val="22"/>
        </w:rPr>
        <w:t>πηρεσίας Εφαρμογής Προγράμματος «</w:t>
      </w:r>
      <w:r w:rsidR="008C2261" w:rsidRPr="00C752CC">
        <w:rPr>
          <w:rFonts w:ascii="Arial" w:hAnsi="Arial" w:cs="Arial"/>
          <w:spacing w:val="0"/>
          <w:sz w:val="22"/>
          <w:szCs w:val="22"/>
        </w:rPr>
        <w:t>Α</w:t>
      </w:r>
      <w:r w:rsidR="008C2261" w:rsidRPr="00C752CC">
        <w:rPr>
          <w:rFonts w:ascii="Arial" w:hAnsi="Arial" w:cs="Arial"/>
          <w:spacing w:val="0"/>
          <w:sz w:val="22"/>
          <w:szCs w:val="22"/>
        </w:rPr>
        <w:t xml:space="preserve">γροτική Ανάπτυξη της Ελλάδας 2014-2020» του Υπουργείου </w:t>
      </w:r>
      <w:r w:rsidR="008C2261" w:rsidRPr="00C752CC">
        <w:rPr>
          <w:rFonts w:ascii="Arial" w:hAnsi="Arial" w:cs="Arial"/>
          <w:spacing w:val="0"/>
          <w:sz w:val="22"/>
          <w:szCs w:val="22"/>
        </w:rPr>
        <w:t>Α</w:t>
      </w:r>
      <w:r w:rsidR="008C2261" w:rsidRPr="00C752CC">
        <w:rPr>
          <w:rFonts w:ascii="Arial" w:hAnsi="Arial" w:cs="Arial"/>
          <w:spacing w:val="0"/>
          <w:sz w:val="22"/>
          <w:szCs w:val="22"/>
        </w:rPr>
        <w:t>γροτικής Ανάπτυξης και Τροφίμων</w:t>
      </w:r>
      <w:r w:rsidR="00103539" w:rsidRPr="00C752CC">
        <w:rPr>
          <w:rFonts w:ascii="Arial" w:hAnsi="Arial" w:cs="Arial"/>
          <w:spacing w:val="0"/>
          <w:sz w:val="22"/>
          <w:szCs w:val="22"/>
        </w:rPr>
        <w:t xml:space="preserve">, </w:t>
      </w:r>
      <w:r w:rsidRPr="00C752CC">
        <w:rPr>
          <w:rFonts w:ascii="Arial" w:hAnsi="Arial" w:cs="Arial"/>
          <w:spacing w:val="0"/>
          <w:sz w:val="22"/>
          <w:szCs w:val="22"/>
        </w:rPr>
        <w:t>Κωδικός Πρόσκλησης ΟΠΣΑΑ 4.3.1.)2021_Ε.Υ.Ε.Π.Α.Α.</w:t>
      </w:r>
      <w:r w:rsidR="00103539" w:rsidRPr="00C752CC">
        <w:rPr>
          <w:rFonts w:ascii="Arial" w:hAnsi="Arial" w:cs="Arial"/>
          <w:spacing w:val="0"/>
          <w:sz w:val="22"/>
          <w:szCs w:val="22"/>
        </w:rPr>
        <w:t xml:space="preserve">, αριθ. </w:t>
      </w:r>
      <w:proofErr w:type="spellStart"/>
      <w:r w:rsidR="00103539" w:rsidRPr="00C752CC">
        <w:rPr>
          <w:rFonts w:ascii="Arial" w:hAnsi="Arial" w:cs="Arial"/>
          <w:spacing w:val="0"/>
          <w:sz w:val="22"/>
          <w:szCs w:val="22"/>
        </w:rPr>
        <w:t>Πρωτ</w:t>
      </w:r>
      <w:proofErr w:type="spellEnd"/>
      <w:r w:rsidR="00103539" w:rsidRPr="00C752CC">
        <w:rPr>
          <w:rFonts w:ascii="Arial" w:hAnsi="Arial" w:cs="Arial"/>
          <w:spacing w:val="0"/>
          <w:sz w:val="22"/>
          <w:szCs w:val="22"/>
        </w:rPr>
        <w:t xml:space="preserve">. </w:t>
      </w:r>
      <w:r w:rsidRPr="00C752CC">
        <w:rPr>
          <w:rFonts w:ascii="Arial" w:hAnsi="Arial" w:cs="Arial"/>
          <w:spacing w:val="0"/>
          <w:sz w:val="22"/>
          <w:szCs w:val="22"/>
        </w:rPr>
        <w:t>5473/23-12-2021</w:t>
      </w:r>
      <w:r w:rsidR="00103539" w:rsidRPr="00C752CC">
        <w:rPr>
          <w:rFonts w:ascii="Arial" w:hAnsi="Arial" w:cs="Arial"/>
          <w:spacing w:val="0"/>
          <w:sz w:val="22"/>
          <w:szCs w:val="22"/>
        </w:rPr>
        <w:t xml:space="preserve"> με τίτλο «</w:t>
      </w:r>
      <w:r w:rsidRPr="00C752CC">
        <w:rPr>
          <w:rFonts w:ascii="Arial" w:hAnsi="Arial" w:cs="Arial"/>
          <w:spacing w:val="0"/>
          <w:sz w:val="22"/>
          <w:szCs w:val="22"/>
        </w:rPr>
        <w:t>Υποδομές Εγγείων Βελτιώσεων</w:t>
      </w:r>
      <w:r w:rsidR="00103539" w:rsidRPr="00C752CC">
        <w:rPr>
          <w:rFonts w:ascii="Arial" w:hAnsi="Arial" w:cs="Arial"/>
          <w:spacing w:val="0"/>
          <w:sz w:val="22"/>
          <w:szCs w:val="22"/>
        </w:rPr>
        <w:t>».</w:t>
      </w:r>
    </w:p>
    <w:p w14:paraId="2C73454B" w14:textId="77777777" w:rsidR="00C752CC" w:rsidRDefault="0002269E" w:rsidP="00C752CC">
      <w:pPr>
        <w:spacing w:line="360" w:lineRule="auto"/>
        <w:ind w:firstLine="720"/>
        <w:jc w:val="both"/>
        <w:rPr>
          <w:rFonts w:ascii="Arial" w:hAnsi="Arial" w:cs="Arial"/>
          <w:spacing w:val="0"/>
          <w:sz w:val="22"/>
          <w:szCs w:val="22"/>
        </w:rPr>
      </w:pPr>
      <w:r w:rsidRPr="00C752CC">
        <w:rPr>
          <w:rFonts w:ascii="Arial" w:hAnsi="Arial" w:cs="Arial"/>
          <w:b/>
          <w:bCs/>
          <w:spacing w:val="0"/>
          <w:sz w:val="22"/>
          <w:szCs w:val="22"/>
        </w:rPr>
        <w:t>Γ</w:t>
      </w:r>
      <w:r w:rsidR="00103539" w:rsidRPr="00C752CC">
        <w:rPr>
          <w:rFonts w:ascii="Arial" w:hAnsi="Arial" w:cs="Arial"/>
          <w:b/>
          <w:bCs/>
          <w:spacing w:val="0"/>
          <w:sz w:val="22"/>
          <w:szCs w:val="22"/>
        </w:rPr>
        <w:t>.</w:t>
      </w:r>
      <w:r w:rsidR="00103539" w:rsidRPr="00C752CC">
        <w:rPr>
          <w:rFonts w:ascii="Arial" w:hAnsi="Arial" w:cs="Arial"/>
          <w:spacing w:val="0"/>
          <w:sz w:val="22"/>
          <w:szCs w:val="22"/>
        </w:rPr>
        <w:t xml:space="preserve"> Τις κατωτέρω αποφάσεις των οικείων Συμβουλίων των συμβαλλόμενων μερών:</w:t>
      </w:r>
    </w:p>
    <w:p w14:paraId="20A5F514" w14:textId="77777777" w:rsidR="00C752CC" w:rsidRDefault="0064357B" w:rsidP="00C752CC">
      <w:pPr>
        <w:spacing w:line="360" w:lineRule="auto"/>
        <w:ind w:firstLine="720"/>
        <w:jc w:val="both"/>
        <w:rPr>
          <w:rFonts w:ascii="Arial" w:hAnsi="Arial" w:cs="Arial"/>
          <w:spacing w:val="0"/>
          <w:sz w:val="22"/>
          <w:szCs w:val="22"/>
        </w:rPr>
      </w:pPr>
      <w:r w:rsidRPr="0054794F">
        <w:rPr>
          <w:rFonts w:ascii="Arial" w:hAnsi="Arial" w:cs="Arial"/>
          <w:b/>
          <w:spacing w:val="0"/>
          <w:sz w:val="22"/>
          <w:szCs w:val="22"/>
        </w:rPr>
        <w:t>1</w:t>
      </w:r>
      <w:r w:rsidRPr="00C752CC">
        <w:rPr>
          <w:rFonts w:ascii="Arial" w:hAnsi="Arial" w:cs="Arial"/>
          <w:spacing w:val="0"/>
          <w:sz w:val="22"/>
          <w:szCs w:val="22"/>
        </w:rPr>
        <w:t>.</w:t>
      </w:r>
      <w:r w:rsidR="00103539" w:rsidRPr="00C752CC">
        <w:rPr>
          <w:rFonts w:ascii="Arial" w:hAnsi="Arial" w:cs="Arial"/>
          <w:spacing w:val="0"/>
          <w:sz w:val="22"/>
          <w:szCs w:val="22"/>
        </w:rPr>
        <w:t xml:space="preserve"> Την υπ’ </w:t>
      </w:r>
      <w:proofErr w:type="spellStart"/>
      <w:r w:rsidR="00103539" w:rsidRPr="00C752CC">
        <w:rPr>
          <w:rFonts w:ascii="Arial" w:hAnsi="Arial" w:cs="Arial"/>
          <w:spacing w:val="0"/>
          <w:sz w:val="22"/>
          <w:szCs w:val="22"/>
        </w:rPr>
        <w:t>αριθμ</w:t>
      </w:r>
      <w:proofErr w:type="spellEnd"/>
      <w:r w:rsidR="00103539" w:rsidRPr="00C752CC">
        <w:rPr>
          <w:rFonts w:ascii="Arial" w:hAnsi="Arial" w:cs="Arial"/>
          <w:spacing w:val="0"/>
          <w:sz w:val="22"/>
          <w:szCs w:val="22"/>
        </w:rPr>
        <w:t xml:space="preserve">. </w:t>
      </w:r>
      <w:r w:rsidR="0002269E" w:rsidRPr="00C752CC">
        <w:rPr>
          <w:rFonts w:ascii="Arial" w:hAnsi="Arial" w:cs="Arial"/>
          <w:spacing w:val="0"/>
          <w:sz w:val="22"/>
          <w:szCs w:val="22"/>
        </w:rPr>
        <w:t>……..</w:t>
      </w:r>
      <w:r w:rsidR="00103539" w:rsidRPr="00C752CC">
        <w:rPr>
          <w:rFonts w:ascii="Arial" w:hAnsi="Arial" w:cs="Arial"/>
          <w:spacing w:val="0"/>
          <w:sz w:val="22"/>
          <w:szCs w:val="22"/>
        </w:rPr>
        <w:t>/202</w:t>
      </w:r>
      <w:r w:rsidR="0002269E" w:rsidRPr="00C752CC">
        <w:rPr>
          <w:rFonts w:ascii="Arial" w:hAnsi="Arial" w:cs="Arial"/>
          <w:spacing w:val="0"/>
          <w:sz w:val="22"/>
          <w:szCs w:val="22"/>
        </w:rPr>
        <w:t>2</w:t>
      </w:r>
      <w:r w:rsidR="00103539" w:rsidRPr="00C752CC">
        <w:rPr>
          <w:rFonts w:ascii="Arial" w:hAnsi="Arial" w:cs="Arial"/>
          <w:spacing w:val="0"/>
          <w:sz w:val="22"/>
          <w:szCs w:val="22"/>
        </w:rPr>
        <w:t xml:space="preserve"> (ΑΔΑ:</w:t>
      </w:r>
      <w:r w:rsidR="00936B26" w:rsidRPr="00C752CC">
        <w:rPr>
          <w:rFonts w:ascii="Arial" w:hAnsi="Arial" w:cs="Arial"/>
          <w:spacing w:val="0"/>
          <w:sz w:val="22"/>
          <w:szCs w:val="22"/>
        </w:rPr>
        <w:t xml:space="preserve"> </w:t>
      </w:r>
      <w:r w:rsidR="0002269E" w:rsidRPr="00C752CC">
        <w:rPr>
          <w:rFonts w:ascii="Arial" w:hAnsi="Arial" w:cs="Arial"/>
          <w:spacing w:val="0"/>
          <w:sz w:val="22"/>
          <w:szCs w:val="22"/>
        </w:rPr>
        <w:t>………………</w:t>
      </w:r>
      <w:r w:rsidR="00936B26" w:rsidRPr="00C752CC">
        <w:rPr>
          <w:rFonts w:ascii="Arial" w:hAnsi="Arial" w:cs="Arial"/>
          <w:spacing w:val="0"/>
          <w:sz w:val="22"/>
          <w:szCs w:val="22"/>
        </w:rPr>
        <w:t>-</w:t>
      </w:r>
      <w:r w:rsidR="0002269E" w:rsidRPr="00C752CC">
        <w:rPr>
          <w:rFonts w:ascii="Arial" w:hAnsi="Arial" w:cs="Arial"/>
          <w:spacing w:val="0"/>
          <w:sz w:val="22"/>
          <w:szCs w:val="22"/>
        </w:rPr>
        <w:t>…………</w:t>
      </w:r>
      <w:r w:rsidR="00103539" w:rsidRPr="00C752CC">
        <w:rPr>
          <w:rFonts w:ascii="Arial" w:hAnsi="Arial" w:cs="Arial"/>
          <w:spacing w:val="0"/>
          <w:sz w:val="22"/>
          <w:szCs w:val="22"/>
        </w:rPr>
        <w:t xml:space="preserve">) απόφαση της Οικονομικής Επιτροπής </w:t>
      </w:r>
      <w:r w:rsidR="00381FE7" w:rsidRPr="00C752CC">
        <w:rPr>
          <w:rFonts w:ascii="Arial" w:hAnsi="Arial" w:cs="Arial"/>
          <w:spacing w:val="0"/>
          <w:sz w:val="22"/>
          <w:szCs w:val="22"/>
        </w:rPr>
        <w:t xml:space="preserve">του </w:t>
      </w:r>
      <w:r w:rsidR="00103539" w:rsidRPr="00C752CC">
        <w:rPr>
          <w:rFonts w:ascii="Arial" w:hAnsi="Arial" w:cs="Arial"/>
          <w:spacing w:val="0"/>
          <w:sz w:val="22"/>
          <w:szCs w:val="22"/>
        </w:rPr>
        <w:t xml:space="preserve">Δήμου Λαμιέων περί έγκρισης </w:t>
      </w:r>
      <w:r w:rsidR="00C43DF9" w:rsidRPr="00C752CC">
        <w:rPr>
          <w:rFonts w:ascii="Arial" w:hAnsi="Arial" w:cs="Arial"/>
          <w:spacing w:val="0"/>
          <w:sz w:val="22"/>
          <w:szCs w:val="22"/>
        </w:rPr>
        <w:t>των όρων της Προγρα</w:t>
      </w:r>
      <w:r w:rsidR="00C43DF9" w:rsidRPr="00C752CC">
        <w:rPr>
          <w:rFonts w:ascii="Arial" w:hAnsi="Arial" w:cs="Arial"/>
          <w:spacing w:val="0"/>
          <w:sz w:val="22"/>
          <w:szCs w:val="22"/>
        </w:rPr>
        <w:t>μ</w:t>
      </w:r>
      <w:r w:rsidR="00C43DF9" w:rsidRPr="00C752CC">
        <w:rPr>
          <w:rFonts w:ascii="Arial" w:hAnsi="Arial" w:cs="Arial"/>
          <w:spacing w:val="0"/>
          <w:sz w:val="22"/>
          <w:szCs w:val="22"/>
        </w:rPr>
        <w:t xml:space="preserve">ματικής Σύμβασης μεταξύ του Δήμους </w:t>
      </w:r>
      <w:proofErr w:type="spellStart"/>
      <w:r w:rsidR="00C43DF9" w:rsidRPr="00C752CC">
        <w:rPr>
          <w:rFonts w:ascii="Arial" w:hAnsi="Arial" w:cs="Arial"/>
          <w:spacing w:val="0"/>
          <w:sz w:val="22"/>
          <w:szCs w:val="22"/>
        </w:rPr>
        <w:t>Λαμιεών</w:t>
      </w:r>
      <w:proofErr w:type="spellEnd"/>
      <w:r w:rsidR="00C43DF9" w:rsidRPr="00C752CC">
        <w:rPr>
          <w:rFonts w:ascii="Arial" w:hAnsi="Arial" w:cs="Arial"/>
          <w:spacing w:val="0"/>
          <w:sz w:val="22"/>
          <w:szCs w:val="22"/>
        </w:rPr>
        <w:t xml:space="preserve"> και του Τοπικού Οργανισμού Εγγε</w:t>
      </w:r>
      <w:r w:rsidR="00C43DF9" w:rsidRPr="00C752CC">
        <w:rPr>
          <w:rFonts w:ascii="Arial" w:hAnsi="Arial" w:cs="Arial"/>
          <w:spacing w:val="0"/>
          <w:sz w:val="22"/>
          <w:szCs w:val="22"/>
        </w:rPr>
        <w:t>ί</w:t>
      </w:r>
      <w:r w:rsidR="00C43DF9" w:rsidRPr="00C752CC">
        <w:rPr>
          <w:rFonts w:ascii="Arial" w:hAnsi="Arial" w:cs="Arial"/>
          <w:spacing w:val="0"/>
          <w:sz w:val="22"/>
          <w:szCs w:val="22"/>
        </w:rPr>
        <w:t>ων Βελτιώσεων (Τ.Ο.Ε.Β.) Μοσχοχωρίου</w:t>
      </w:r>
      <w:r w:rsidR="00103539" w:rsidRPr="00C752CC">
        <w:rPr>
          <w:rFonts w:ascii="Arial" w:hAnsi="Arial" w:cs="Arial"/>
          <w:spacing w:val="0"/>
          <w:sz w:val="22"/>
          <w:szCs w:val="22"/>
        </w:rPr>
        <w:t>.</w:t>
      </w:r>
    </w:p>
    <w:p w14:paraId="06EDFF62" w14:textId="77777777" w:rsidR="00C752CC" w:rsidRDefault="0064357B" w:rsidP="00C752CC">
      <w:pPr>
        <w:spacing w:line="360" w:lineRule="auto"/>
        <w:ind w:firstLine="720"/>
        <w:jc w:val="both"/>
        <w:rPr>
          <w:rFonts w:ascii="Arial" w:hAnsi="Arial" w:cs="Arial"/>
          <w:spacing w:val="0"/>
          <w:sz w:val="22"/>
          <w:szCs w:val="22"/>
        </w:rPr>
      </w:pPr>
      <w:r w:rsidRPr="0054794F">
        <w:rPr>
          <w:rFonts w:ascii="Arial" w:hAnsi="Arial" w:cs="Arial"/>
          <w:b/>
          <w:spacing w:val="0"/>
          <w:sz w:val="22"/>
          <w:szCs w:val="22"/>
        </w:rPr>
        <w:t>2.</w:t>
      </w:r>
      <w:r w:rsidR="00103539" w:rsidRPr="00C752CC">
        <w:rPr>
          <w:rFonts w:ascii="Arial" w:hAnsi="Arial" w:cs="Arial"/>
          <w:spacing w:val="0"/>
          <w:sz w:val="22"/>
          <w:szCs w:val="22"/>
        </w:rPr>
        <w:t xml:space="preserve"> Την υπ’ </w:t>
      </w:r>
      <w:proofErr w:type="spellStart"/>
      <w:r w:rsidR="00103539" w:rsidRPr="00C752CC">
        <w:rPr>
          <w:rFonts w:ascii="Arial" w:hAnsi="Arial" w:cs="Arial"/>
          <w:spacing w:val="0"/>
          <w:sz w:val="22"/>
          <w:szCs w:val="22"/>
        </w:rPr>
        <w:t>αριθμ</w:t>
      </w:r>
      <w:proofErr w:type="spellEnd"/>
      <w:r w:rsidR="00103539" w:rsidRPr="00C752CC">
        <w:rPr>
          <w:rFonts w:ascii="Arial" w:hAnsi="Arial" w:cs="Arial"/>
          <w:spacing w:val="0"/>
          <w:sz w:val="22"/>
          <w:szCs w:val="22"/>
        </w:rPr>
        <w:t xml:space="preserve">. </w:t>
      </w:r>
      <w:r w:rsidR="00C43DF9" w:rsidRPr="00C752CC">
        <w:rPr>
          <w:rFonts w:ascii="Arial" w:hAnsi="Arial" w:cs="Arial"/>
          <w:spacing w:val="0"/>
          <w:sz w:val="22"/>
          <w:szCs w:val="22"/>
        </w:rPr>
        <w:t>…………</w:t>
      </w:r>
      <w:r w:rsidR="00103539" w:rsidRPr="00C752CC">
        <w:rPr>
          <w:rFonts w:ascii="Arial" w:hAnsi="Arial" w:cs="Arial"/>
          <w:spacing w:val="0"/>
          <w:sz w:val="22"/>
          <w:szCs w:val="22"/>
        </w:rPr>
        <w:t>/</w:t>
      </w:r>
      <w:r w:rsidR="00C43DF9" w:rsidRPr="00C752CC">
        <w:rPr>
          <w:rFonts w:ascii="Arial" w:hAnsi="Arial" w:cs="Arial"/>
          <w:spacing w:val="0"/>
          <w:sz w:val="22"/>
          <w:szCs w:val="22"/>
        </w:rPr>
        <w:t>2022</w:t>
      </w:r>
      <w:r w:rsidR="00103539" w:rsidRPr="00C752CC">
        <w:rPr>
          <w:rFonts w:ascii="Arial" w:hAnsi="Arial" w:cs="Arial"/>
          <w:spacing w:val="0"/>
          <w:sz w:val="22"/>
          <w:szCs w:val="22"/>
        </w:rPr>
        <w:t xml:space="preserve"> (ΑΔΑ: </w:t>
      </w:r>
      <w:r w:rsidR="00C43DF9" w:rsidRPr="00C752CC">
        <w:rPr>
          <w:rFonts w:ascii="Arial" w:hAnsi="Arial" w:cs="Arial"/>
          <w:spacing w:val="0"/>
          <w:sz w:val="22"/>
          <w:szCs w:val="22"/>
        </w:rPr>
        <w:t>………….</w:t>
      </w:r>
      <w:r w:rsidR="00936B26" w:rsidRPr="00C752CC">
        <w:rPr>
          <w:rFonts w:ascii="Arial" w:hAnsi="Arial" w:cs="Arial"/>
          <w:spacing w:val="0"/>
          <w:sz w:val="22"/>
          <w:szCs w:val="22"/>
        </w:rPr>
        <w:t>-</w:t>
      </w:r>
      <w:r w:rsidR="00C43DF9" w:rsidRPr="00C752CC">
        <w:rPr>
          <w:rFonts w:ascii="Arial" w:hAnsi="Arial" w:cs="Arial"/>
          <w:spacing w:val="0"/>
          <w:sz w:val="22"/>
          <w:szCs w:val="22"/>
        </w:rPr>
        <w:t>………….</w:t>
      </w:r>
      <w:r w:rsidR="00103539" w:rsidRPr="00C752CC">
        <w:rPr>
          <w:rFonts w:ascii="Arial" w:hAnsi="Arial" w:cs="Arial"/>
          <w:spacing w:val="0"/>
          <w:sz w:val="22"/>
          <w:szCs w:val="22"/>
        </w:rPr>
        <w:t xml:space="preserve">) απόφαση του </w:t>
      </w:r>
      <w:r w:rsidR="00C43DF9" w:rsidRPr="00C752CC">
        <w:rPr>
          <w:rFonts w:ascii="Arial" w:hAnsi="Arial" w:cs="Arial"/>
          <w:spacing w:val="0"/>
          <w:sz w:val="22"/>
          <w:szCs w:val="22"/>
        </w:rPr>
        <w:t xml:space="preserve">Τοπικού Οργανισμού Εγγείων Βελτιώσεων (Τ.Ο.Ε.Β.) </w:t>
      </w:r>
      <w:proofErr w:type="spellStart"/>
      <w:r w:rsidR="00C43DF9" w:rsidRPr="00C752CC">
        <w:rPr>
          <w:rFonts w:ascii="Arial" w:hAnsi="Arial" w:cs="Arial"/>
          <w:spacing w:val="0"/>
          <w:sz w:val="22"/>
          <w:szCs w:val="22"/>
        </w:rPr>
        <w:t>Μοσχοχωρίου</w:t>
      </w:r>
      <w:proofErr w:type="spellEnd"/>
      <w:r w:rsidR="00103539" w:rsidRPr="00C752CC">
        <w:rPr>
          <w:rFonts w:ascii="Arial" w:hAnsi="Arial" w:cs="Arial"/>
          <w:spacing w:val="0"/>
          <w:sz w:val="22"/>
          <w:szCs w:val="22"/>
        </w:rPr>
        <w:t xml:space="preserve">» </w:t>
      </w:r>
      <w:r w:rsidR="00C43DF9" w:rsidRPr="00C752CC">
        <w:rPr>
          <w:rFonts w:ascii="Arial" w:hAnsi="Arial" w:cs="Arial"/>
          <w:spacing w:val="0"/>
          <w:sz w:val="22"/>
          <w:szCs w:val="22"/>
        </w:rPr>
        <w:t xml:space="preserve">περί έγκρισης των όρων της Προγραμματικής Σύμβασης μεταξύ του Δήμους </w:t>
      </w:r>
      <w:proofErr w:type="spellStart"/>
      <w:r w:rsidR="00C43DF9" w:rsidRPr="00C752CC">
        <w:rPr>
          <w:rFonts w:ascii="Arial" w:hAnsi="Arial" w:cs="Arial"/>
          <w:spacing w:val="0"/>
          <w:sz w:val="22"/>
          <w:szCs w:val="22"/>
        </w:rPr>
        <w:t>Λαμιεών</w:t>
      </w:r>
      <w:proofErr w:type="spellEnd"/>
      <w:r w:rsidR="00C43DF9" w:rsidRPr="00C752CC">
        <w:rPr>
          <w:rFonts w:ascii="Arial" w:hAnsi="Arial" w:cs="Arial"/>
          <w:spacing w:val="0"/>
          <w:sz w:val="22"/>
          <w:szCs w:val="22"/>
        </w:rPr>
        <w:t xml:space="preserve"> και του Τοπ</w:t>
      </w:r>
      <w:r w:rsidR="00C43DF9" w:rsidRPr="00C752CC">
        <w:rPr>
          <w:rFonts w:ascii="Arial" w:hAnsi="Arial" w:cs="Arial"/>
          <w:spacing w:val="0"/>
          <w:sz w:val="22"/>
          <w:szCs w:val="22"/>
        </w:rPr>
        <w:t>ι</w:t>
      </w:r>
      <w:r w:rsidR="00C43DF9" w:rsidRPr="00C752CC">
        <w:rPr>
          <w:rFonts w:ascii="Arial" w:hAnsi="Arial" w:cs="Arial"/>
          <w:spacing w:val="0"/>
          <w:sz w:val="22"/>
          <w:szCs w:val="22"/>
        </w:rPr>
        <w:t xml:space="preserve">κού Οργανισμού Εγγείων Βελτιώσεων (Τ.Ο.Ε.Β.) </w:t>
      </w:r>
      <w:proofErr w:type="spellStart"/>
      <w:r w:rsidR="00C43DF9" w:rsidRPr="00C752CC">
        <w:rPr>
          <w:rFonts w:ascii="Arial" w:hAnsi="Arial" w:cs="Arial"/>
          <w:spacing w:val="0"/>
          <w:sz w:val="22"/>
          <w:szCs w:val="22"/>
        </w:rPr>
        <w:t>Μοσχοχωρίου.</w:t>
      </w:r>
      <w:r w:rsidR="00103539" w:rsidRPr="00C752CC">
        <w:rPr>
          <w:rFonts w:ascii="Arial" w:hAnsi="Arial" w:cs="Arial"/>
          <w:spacing w:val="0"/>
          <w:sz w:val="22"/>
          <w:szCs w:val="22"/>
        </w:rPr>
        <w:t>.</w:t>
      </w:r>
      <w:proofErr w:type="spellEnd"/>
    </w:p>
    <w:p w14:paraId="14219B2F" w14:textId="77777777" w:rsidR="00C752CC" w:rsidRDefault="00C43DF9" w:rsidP="00C752CC">
      <w:pPr>
        <w:spacing w:line="360" w:lineRule="auto"/>
        <w:ind w:firstLine="720"/>
        <w:jc w:val="both"/>
        <w:rPr>
          <w:rFonts w:ascii="Arial" w:hAnsi="Arial" w:cs="Arial"/>
          <w:bCs/>
          <w:spacing w:val="0"/>
          <w:sz w:val="22"/>
          <w:szCs w:val="22"/>
        </w:rPr>
      </w:pPr>
      <w:r w:rsidRPr="00C752CC">
        <w:rPr>
          <w:rFonts w:ascii="Arial" w:hAnsi="Arial" w:cs="Arial"/>
          <w:b/>
          <w:bCs/>
          <w:spacing w:val="0"/>
          <w:sz w:val="22"/>
          <w:szCs w:val="22"/>
        </w:rPr>
        <w:t>Δ</w:t>
      </w:r>
      <w:r w:rsidR="00103539" w:rsidRPr="00C752CC">
        <w:rPr>
          <w:rFonts w:ascii="Arial" w:hAnsi="Arial" w:cs="Arial"/>
          <w:bCs/>
          <w:spacing w:val="0"/>
          <w:sz w:val="22"/>
          <w:szCs w:val="22"/>
        </w:rPr>
        <w:t>.</w:t>
      </w:r>
      <w:r w:rsidRPr="00C752CC">
        <w:rPr>
          <w:rFonts w:ascii="Arial" w:hAnsi="Arial" w:cs="Arial"/>
          <w:bCs/>
          <w:spacing w:val="0"/>
          <w:sz w:val="22"/>
          <w:szCs w:val="22"/>
        </w:rPr>
        <w:t xml:space="preserve"> Το γεγονός ότι ο Δήμος Λαμιέων (Φορέας Υλοποίησης) διαθέτει Πιστοπο</w:t>
      </w:r>
      <w:r w:rsidRPr="00C752CC">
        <w:rPr>
          <w:rFonts w:ascii="Arial" w:hAnsi="Arial" w:cs="Arial"/>
          <w:bCs/>
          <w:spacing w:val="0"/>
          <w:sz w:val="22"/>
          <w:szCs w:val="22"/>
        </w:rPr>
        <w:t>ι</w:t>
      </w:r>
      <w:r w:rsidRPr="00C752CC">
        <w:rPr>
          <w:rFonts w:ascii="Arial" w:hAnsi="Arial" w:cs="Arial"/>
          <w:bCs/>
          <w:spacing w:val="0"/>
          <w:sz w:val="22"/>
          <w:szCs w:val="22"/>
        </w:rPr>
        <w:t>ητικό Διαχειριστικής Επάρκειας, Τύπου Α, Β και Γ με πεδία Εφαρμ</w:t>
      </w:r>
      <w:r w:rsidRPr="00C752CC">
        <w:rPr>
          <w:rFonts w:ascii="Arial" w:hAnsi="Arial" w:cs="Arial"/>
          <w:bCs/>
          <w:spacing w:val="0"/>
          <w:sz w:val="22"/>
          <w:szCs w:val="22"/>
        </w:rPr>
        <w:t>ο</w:t>
      </w:r>
      <w:r w:rsidRPr="00C752CC">
        <w:rPr>
          <w:rFonts w:ascii="Arial" w:hAnsi="Arial" w:cs="Arial"/>
          <w:bCs/>
          <w:spacing w:val="0"/>
          <w:sz w:val="22"/>
          <w:szCs w:val="22"/>
        </w:rPr>
        <w:t>γής:</w:t>
      </w:r>
    </w:p>
    <w:p w14:paraId="029D010A" w14:textId="77777777" w:rsidR="00C752CC" w:rsidRDefault="00C43DF9" w:rsidP="00C752CC">
      <w:pPr>
        <w:spacing w:line="360" w:lineRule="auto"/>
        <w:ind w:firstLine="720"/>
        <w:jc w:val="both"/>
        <w:rPr>
          <w:rFonts w:ascii="Arial" w:hAnsi="Arial" w:cs="Arial"/>
          <w:spacing w:val="0"/>
          <w:sz w:val="22"/>
          <w:szCs w:val="22"/>
        </w:rPr>
      </w:pPr>
      <w:r w:rsidRPr="00C752CC">
        <w:rPr>
          <w:rFonts w:ascii="Arial" w:hAnsi="Arial" w:cs="Arial"/>
          <w:bCs/>
          <w:spacing w:val="0"/>
          <w:sz w:val="22"/>
          <w:szCs w:val="22"/>
        </w:rPr>
        <w:t>Προγραμματισμός, Σχεδιασμός &amp; Ωρίμανση Έργων Ενεργειών, Διενέργεια Διαγωνισμών, Παρακολούθηση &amp; Πιστοποίηση Φυσικού Αντ</w:t>
      </w:r>
      <w:r w:rsidRPr="00C752CC">
        <w:rPr>
          <w:rFonts w:ascii="Arial" w:hAnsi="Arial" w:cs="Arial"/>
          <w:bCs/>
          <w:spacing w:val="0"/>
          <w:sz w:val="22"/>
          <w:szCs w:val="22"/>
        </w:rPr>
        <w:t>ι</w:t>
      </w:r>
      <w:r w:rsidRPr="00C752CC">
        <w:rPr>
          <w:rFonts w:ascii="Arial" w:hAnsi="Arial" w:cs="Arial"/>
          <w:bCs/>
          <w:spacing w:val="0"/>
          <w:sz w:val="22"/>
          <w:szCs w:val="22"/>
        </w:rPr>
        <w:t>κειμένου, Οικονομική Διαχείριση Έργων Ενεργειών, Διαδικασίες Διαχείρισης Συγχρηματοδοτούμενων έ</w:t>
      </w:r>
      <w:r w:rsidRPr="00C752CC">
        <w:rPr>
          <w:rFonts w:ascii="Arial" w:hAnsi="Arial" w:cs="Arial"/>
          <w:bCs/>
          <w:spacing w:val="0"/>
          <w:sz w:val="22"/>
          <w:szCs w:val="22"/>
        </w:rPr>
        <w:t>ρ</w:t>
      </w:r>
      <w:r w:rsidRPr="00C752CC">
        <w:rPr>
          <w:rFonts w:ascii="Arial" w:hAnsi="Arial" w:cs="Arial"/>
          <w:bCs/>
          <w:spacing w:val="0"/>
          <w:sz w:val="22"/>
          <w:szCs w:val="22"/>
        </w:rPr>
        <w:t>γων Ενεργειών που αφορούν σε δημόσια έργα υποδομών, δημόσια έργα προμ</w:t>
      </w:r>
      <w:r w:rsidRPr="00C752CC">
        <w:rPr>
          <w:rFonts w:ascii="Arial" w:hAnsi="Arial" w:cs="Arial"/>
          <w:bCs/>
          <w:spacing w:val="0"/>
          <w:sz w:val="22"/>
          <w:szCs w:val="22"/>
        </w:rPr>
        <w:t>η</w:t>
      </w:r>
      <w:r w:rsidRPr="00C752CC">
        <w:rPr>
          <w:rFonts w:ascii="Arial" w:hAnsi="Arial" w:cs="Arial"/>
          <w:bCs/>
          <w:spacing w:val="0"/>
          <w:sz w:val="22"/>
          <w:szCs w:val="22"/>
        </w:rPr>
        <w:t xml:space="preserve">θειών και υπηρεσιών και δημόσια έργα </w:t>
      </w:r>
      <w:r w:rsidR="0013266F" w:rsidRPr="00C752CC">
        <w:rPr>
          <w:rFonts w:ascii="Arial" w:hAnsi="Arial" w:cs="Arial"/>
          <w:bCs/>
          <w:spacing w:val="0"/>
          <w:sz w:val="22"/>
          <w:szCs w:val="22"/>
        </w:rPr>
        <w:t>Εναργειών</w:t>
      </w:r>
      <w:r w:rsidR="00FE052D" w:rsidRPr="00C752CC">
        <w:rPr>
          <w:rFonts w:ascii="Arial" w:hAnsi="Arial" w:cs="Arial"/>
          <w:bCs/>
          <w:spacing w:val="0"/>
          <w:sz w:val="22"/>
          <w:szCs w:val="22"/>
        </w:rPr>
        <w:t xml:space="preserve"> που υλοποιούνται με ίδια μέσα.</w:t>
      </w:r>
      <w:r w:rsidR="00FE052D" w:rsidRPr="00C752CC">
        <w:rPr>
          <w:rFonts w:ascii="Arial" w:hAnsi="Arial" w:cs="Arial"/>
          <w:spacing w:val="0"/>
          <w:sz w:val="22"/>
          <w:szCs w:val="22"/>
        </w:rPr>
        <w:t xml:space="preserve"> </w:t>
      </w:r>
    </w:p>
    <w:p w14:paraId="27B0C9B3" w14:textId="77777777" w:rsidR="00C752CC" w:rsidRDefault="00F440F6" w:rsidP="00C752CC">
      <w:pPr>
        <w:spacing w:line="360" w:lineRule="auto"/>
        <w:ind w:firstLine="720"/>
        <w:jc w:val="both"/>
        <w:rPr>
          <w:rFonts w:ascii="Arial" w:hAnsi="Arial" w:cs="Arial"/>
          <w:b/>
          <w:bCs/>
          <w:spacing w:val="0"/>
          <w:sz w:val="22"/>
          <w:szCs w:val="22"/>
        </w:rPr>
      </w:pPr>
      <w:r w:rsidRPr="00C752CC">
        <w:rPr>
          <w:rFonts w:ascii="Arial" w:hAnsi="Arial" w:cs="Arial"/>
          <w:b/>
          <w:bCs/>
          <w:spacing w:val="0"/>
          <w:sz w:val="22"/>
          <w:szCs w:val="22"/>
        </w:rPr>
        <w:t>Σ</w:t>
      </w:r>
      <w:r w:rsidR="00520008" w:rsidRPr="00C752CC">
        <w:rPr>
          <w:rFonts w:ascii="Arial" w:hAnsi="Arial" w:cs="Arial"/>
          <w:b/>
          <w:bCs/>
          <w:spacing w:val="0"/>
          <w:sz w:val="22"/>
          <w:szCs w:val="22"/>
        </w:rPr>
        <w:t>υμφωνούνται και γίνονται αμοιβαίως αποδεκτά τα ακόλο</w:t>
      </w:r>
      <w:r w:rsidR="00520008" w:rsidRPr="00C752CC">
        <w:rPr>
          <w:rFonts w:ascii="Arial" w:hAnsi="Arial" w:cs="Arial"/>
          <w:b/>
          <w:bCs/>
          <w:spacing w:val="0"/>
          <w:sz w:val="22"/>
          <w:szCs w:val="22"/>
        </w:rPr>
        <w:t>υ</w:t>
      </w:r>
      <w:r w:rsidR="00520008" w:rsidRPr="00C752CC">
        <w:rPr>
          <w:rFonts w:ascii="Arial" w:hAnsi="Arial" w:cs="Arial"/>
          <w:b/>
          <w:bCs/>
          <w:spacing w:val="0"/>
          <w:sz w:val="22"/>
          <w:szCs w:val="22"/>
        </w:rPr>
        <w:t>θα:</w:t>
      </w:r>
    </w:p>
    <w:p w14:paraId="7C0170C6" w14:textId="77777777" w:rsidR="00C752CC" w:rsidRDefault="00C752CC" w:rsidP="00305671">
      <w:pPr>
        <w:spacing w:line="360" w:lineRule="auto"/>
        <w:ind w:firstLine="720"/>
        <w:jc w:val="both"/>
        <w:rPr>
          <w:rFonts w:ascii="Arial" w:hAnsi="Arial" w:cs="Arial"/>
          <w:b/>
          <w:bCs/>
          <w:spacing w:val="0"/>
          <w:sz w:val="22"/>
          <w:szCs w:val="22"/>
          <w:u w:val="single"/>
        </w:rPr>
      </w:pPr>
    </w:p>
    <w:p w14:paraId="359C2CDC" w14:textId="77777777" w:rsidR="00C752CC" w:rsidRDefault="00520008" w:rsidP="00305671">
      <w:pPr>
        <w:spacing w:line="360" w:lineRule="auto"/>
        <w:ind w:firstLine="720"/>
        <w:jc w:val="both"/>
        <w:rPr>
          <w:rFonts w:ascii="Arial" w:hAnsi="Arial" w:cs="Arial"/>
          <w:b/>
          <w:bCs/>
          <w:spacing w:val="0"/>
          <w:sz w:val="22"/>
          <w:szCs w:val="22"/>
          <w:u w:val="single"/>
        </w:rPr>
      </w:pPr>
      <w:r w:rsidRPr="00C752CC">
        <w:rPr>
          <w:rFonts w:ascii="Arial" w:hAnsi="Arial" w:cs="Arial"/>
          <w:b/>
          <w:bCs/>
          <w:spacing w:val="0"/>
          <w:sz w:val="22"/>
          <w:szCs w:val="22"/>
          <w:u w:val="single"/>
        </w:rPr>
        <w:t>ΠΡΟΟΙΜΙΟ</w:t>
      </w:r>
    </w:p>
    <w:p w14:paraId="4C032C9E" w14:textId="77777777" w:rsidR="00C752CC" w:rsidRDefault="00C43DF9" w:rsidP="00C752CC">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Ο Κύριος του Έργου σε συμφωνία με τον Φορέα Υλοποίησης, στο πλαίσιο της Πρόσκλησης 4.3.1_2021_Ε.Υ.Ε.Π.Α.Α (Α.Π.: 5473, 23-12-2021) του </w:t>
      </w:r>
      <w:r w:rsidRPr="00C752CC">
        <w:rPr>
          <w:rFonts w:ascii="Arial" w:hAnsi="Arial" w:cs="Arial"/>
          <w:spacing w:val="0"/>
          <w:sz w:val="22"/>
          <w:szCs w:val="22"/>
        </w:rPr>
        <w:t>Υ</w:t>
      </w:r>
      <w:r w:rsidRPr="00C752CC">
        <w:rPr>
          <w:rFonts w:ascii="Arial" w:hAnsi="Arial" w:cs="Arial"/>
          <w:spacing w:val="0"/>
          <w:sz w:val="22"/>
          <w:szCs w:val="22"/>
        </w:rPr>
        <w:t xml:space="preserve">πουργείου Αγροτικής Ανάπτυξης και Τροφίμων προγραμματίζει την υλοποίηση της Πράξης </w:t>
      </w:r>
      <w:r w:rsidRPr="00C752CC">
        <w:rPr>
          <w:rFonts w:ascii="Arial" w:hAnsi="Arial" w:cs="Arial"/>
          <w:spacing w:val="0"/>
          <w:sz w:val="22"/>
          <w:szCs w:val="22"/>
        </w:rPr>
        <w:lastRenderedPageBreak/>
        <w:t xml:space="preserve">«Βελτίωση και Εκσυγχρονισμό τμήματος του αρδευτικού δικτύου </w:t>
      </w:r>
      <w:r w:rsidR="006F09DB" w:rsidRPr="00C752CC">
        <w:rPr>
          <w:rFonts w:ascii="Arial" w:hAnsi="Arial" w:cs="Arial"/>
          <w:spacing w:val="0"/>
          <w:sz w:val="22"/>
          <w:szCs w:val="22"/>
        </w:rPr>
        <w:t>του Τ.Ο.Ε.Β.</w:t>
      </w:r>
      <w:r w:rsidRPr="00C752CC">
        <w:rPr>
          <w:rFonts w:ascii="Arial" w:hAnsi="Arial" w:cs="Arial"/>
          <w:spacing w:val="0"/>
          <w:sz w:val="22"/>
          <w:szCs w:val="22"/>
        </w:rPr>
        <w:t xml:space="preserve"> </w:t>
      </w:r>
      <w:proofErr w:type="spellStart"/>
      <w:r w:rsidRPr="00C752CC">
        <w:rPr>
          <w:rFonts w:ascii="Arial" w:hAnsi="Arial" w:cs="Arial"/>
          <w:spacing w:val="0"/>
          <w:sz w:val="22"/>
          <w:szCs w:val="22"/>
        </w:rPr>
        <w:t>Μ</w:t>
      </w:r>
      <w:r w:rsidRPr="00C752CC">
        <w:rPr>
          <w:rFonts w:ascii="Arial" w:hAnsi="Arial" w:cs="Arial"/>
          <w:spacing w:val="0"/>
          <w:sz w:val="22"/>
          <w:szCs w:val="22"/>
        </w:rPr>
        <w:t>ο</w:t>
      </w:r>
      <w:r w:rsidRPr="00C752CC">
        <w:rPr>
          <w:rFonts w:ascii="Arial" w:hAnsi="Arial" w:cs="Arial"/>
          <w:spacing w:val="0"/>
          <w:sz w:val="22"/>
          <w:szCs w:val="22"/>
        </w:rPr>
        <w:t>σχοχωρίου</w:t>
      </w:r>
      <w:proofErr w:type="spellEnd"/>
      <w:r w:rsidRPr="00C752CC">
        <w:rPr>
          <w:rFonts w:ascii="Arial" w:hAnsi="Arial" w:cs="Arial"/>
          <w:spacing w:val="0"/>
          <w:sz w:val="22"/>
          <w:szCs w:val="22"/>
        </w:rPr>
        <w:t>», η οποία θα αναφέρεται στο εξής χάριν συντομίας «</w:t>
      </w:r>
      <w:r w:rsidRPr="00C752CC">
        <w:rPr>
          <w:rFonts w:ascii="Arial" w:hAnsi="Arial" w:cs="Arial"/>
          <w:b/>
          <w:spacing w:val="0"/>
          <w:sz w:val="22"/>
          <w:szCs w:val="22"/>
        </w:rPr>
        <w:t>το Έ</w:t>
      </w:r>
      <w:r w:rsidRPr="00C752CC">
        <w:rPr>
          <w:rFonts w:ascii="Arial" w:hAnsi="Arial" w:cs="Arial"/>
          <w:b/>
          <w:spacing w:val="0"/>
          <w:sz w:val="22"/>
          <w:szCs w:val="22"/>
        </w:rPr>
        <w:t>ρ</w:t>
      </w:r>
      <w:r w:rsidRPr="00C752CC">
        <w:rPr>
          <w:rFonts w:ascii="Arial" w:hAnsi="Arial" w:cs="Arial"/>
          <w:b/>
          <w:spacing w:val="0"/>
          <w:sz w:val="22"/>
          <w:szCs w:val="22"/>
        </w:rPr>
        <w:t>γο</w:t>
      </w:r>
      <w:r w:rsidRPr="00C752CC">
        <w:rPr>
          <w:rFonts w:ascii="Arial" w:hAnsi="Arial" w:cs="Arial"/>
          <w:spacing w:val="0"/>
          <w:sz w:val="22"/>
          <w:szCs w:val="22"/>
        </w:rPr>
        <w:t>»</w:t>
      </w:r>
    </w:p>
    <w:p w14:paraId="5044C5AA" w14:textId="77777777" w:rsidR="00C752CC" w:rsidRDefault="00C752CC" w:rsidP="00305671">
      <w:pPr>
        <w:spacing w:line="360" w:lineRule="auto"/>
        <w:ind w:firstLine="720"/>
        <w:jc w:val="both"/>
        <w:rPr>
          <w:rFonts w:ascii="Arial" w:hAnsi="Arial" w:cs="Arial"/>
          <w:b/>
          <w:spacing w:val="0"/>
          <w:sz w:val="22"/>
          <w:szCs w:val="22"/>
        </w:rPr>
      </w:pPr>
    </w:p>
    <w:p w14:paraId="7D68C9B9" w14:textId="77777777" w:rsidR="00C752CC" w:rsidRDefault="00D73E20" w:rsidP="00305671">
      <w:pPr>
        <w:spacing w:line="360" w:lineRule="auto"/>
        <w:ind w:firstLine="720"/>
        <w:jc w:val="both"/>
        <w:rPr>
          <w:rFonts w:ascii="Arial" w:hAnsi="Arial" w:cs="Arial"/>
          <w:b/>
          <w:spacing w:val="0"/>
          <w:sz w:val="22"/>
          <w:szCs w:val="22"/>
        </w:rPr>
      </w:pPr>
      <w:r w:rsidRPr="00C752CC">
        <w:rPr>
          <w:rFonts w:ascii="Arial" w:hAnsi="Arial" w:cs="Arial"/>
          <w:b/>
          <w:spacing w:val="0"/>
          <w:sz w:val="22"/>
          <w:szCs w:val="22"/>
        </w:rPr>
        <w:t>Σύντομη Περιγραφή</w:t>
      </w:r>
    </w:p>
    <w:p w14:paraId="22390E3C" w14:textId="77777777" w:rsidR="005E70D8" w:rsidRDefault="00D73E20"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Στην παρούσα φάση η άρδευση των καλλιεργειών γίν</w:t>
      </w:r>
      <w:r w:rsidRPr="00C752CC">
        <w:rPr>
          <w:rFonts w:ascii="Arial" w:hAnsi="Arial" w:cs="Arial"/>
          <w:spacing w:val="0"/>
          <w:sz w:val="22"/>
          <w:szCs w:val="22"/>
        </w:rPr>
        <w:t>ε</w:t>
      </w:r>
      <w:r w:rsidRPr="00C752CC">
        <w:rPr>
          <w:rFonts w:ascii="Arial" w:hAnsi="Arial" w:cs="Arial"/>
          <w:spacing w:val="0"/>
          <w:sz w:val="22"/>
          <w:szCs w:val="22"/>
        </w:rPr>
        <w:t xml:space="preserve">ται μέσω επιφανειακών χωμάτινων </w:t>
      </w:r>
      <w:proofErr w:type="spellStart"/>
      <w:r w:rsidRPr="00C752CC">
        <w:rPr>
          <w:rFonts w:ascii="Arial" w:hAnsi="Arial" w:cs="Arial"/>
          <w:spacing w:val="0"/>
          <w:sz w:val="22"/>
          <w:szCs w:val="22"/>
        </w:rPr>
        <w:t>υδραυλάκων</w:t>
      </w:r>
      <w:proofErr w:type="spellEnd"/>
      <w:r w:rsidRPr="00C752CC">
        <w:rPr>
          <w:rFonts w:ascii="Arial" w:hAnsi="Arial" w:cs="Arial"/>
          <w:spacing w:val="0"/>
          <w:sz w:val="22"/>
          <w:szCs w:val="22"/>
        </w:rPr>
        <w:t>. Η τροφοδότηση με νερό γίνεται από τον Σπερχειό Ποταμό μέσω υφιστάμενου αντλι</w:t>
      </w:r>
      <w:r w:rsidRPr="00C752CC">
        <w:rPr>
          <w:rFonts w:ascii="Arial" w:hAnsi="Arial" w:cs="Arial"/>
          <w:spacing w:val="0"/>
          <w:sz w:val="22"/>
          <w:szCs w:val="22"/>
        </w:rPr>
        <w:t>ο</w:t>
      </w:r>
      <w:r w:rsidRPr="00C752CC">
        <w:rPr>
          <w:rFonts w:ascii="Arial" w:hAnsi="Arial" w:cs="Arial"/>
          <w:spacing w:val="0"/>
          <w:sz w:val="22"/>
          <w:szCs w:val="22"/>
        </w:rPr>
        <w:t xml:space="preserve">στασίου καθώς και από 4 γεωτρήσεις που βρίσκονται σε </w:t>
      </w:r>
      <w:proofErr w:type="spellStart"/>
      <w:r w:rsidRPr="00C752CC">
        <w:rPr>
          <w:rFonts w:ascii="Arial" w:hAnsi="Arial" w:cs="Arial"/>
          <w:spacing w:val="0"/>
          <w:sz w:val="22"/>
          <w:szCs w:val="22"/>
        </w:rPr>
        <w:t>δίαφορα</w:t>
      </w:r>
      <w:proofErr w:type="spellEnd"/>
      <w:r w:rsidRPr="00C752CC">
        <w:rPr>
          <w:rFonts w:ascii="Arial" w:hAnsi="Arial" w:cs="Arial"/>
          <w:spacing w:val="0"/>
          <w:sz w:val="22"/>
          <w:szCs w:val="22"/>
        </w:rPr>
        <w:t xml:space="preserve"> σημεία της περιοχής μελέτης. Η άντληση του νερού γίνεται σε κάθε ιδιοκτ</w:t>
      </w:r>
      <w:r w:rsidRPr="00C752CC">
        <w:rPr>
          <w:rFonts w:ascii="Arial" w:hAnsi="Arial" w:cs="Arial"/>
          <w:spacing w:val="0"/>
          <w:sz w:val="22"/>
          <w:szCs w:val="22"/>
        </w:rPr>
        <w:t>η</w:t>
      </w:r>
      <w:r w:rsidRPr="00C752CC">
        <w:rPr>
          <w:rFonts w:ascii="Arial" w:hAnsi="Arial" w:cs="Arial"/>
          <w:spacing w:val="0"/>
          <w:sz w:val="22"/>
          <w:szCs w:val="22"/>
        </w:rPr>
        <w:t xml:space="preserve">σία – αγροτεμάχιο με την χρήση επιφανειακών </w:t>
      </w:r>
      <w:proofErr w:type="spellStart"/>
      <w:r w:rsidRPr="00C752CC">
        <w:rPr>
          <w:rFonts w:ascii="Arial" w:hAnsi="Arial" w:cs="Arial"/>
          <w:spacing w:val="0"/>
          <w:sz w:val="22"/>
          <w:szCs w:val="22"/>
        </w:rPr>
        <w:t>αντλητικών</w:t>
      </w:r>
      <w:proofErr w:type="spellEnd"/>
      <w:r w:rsidRPr="00C752CC">
        <w:rPr>
          <w:rFonts w:ascii="Arial" w:hAnsi="Arial" w:cs="Arial"/>
          <w:spacing w:val="0"/>
          <w:sz w:val="22"/>
          <w:szCs w:val="22"/>
        </w:rPr>
        <w:t xml:space="preserve"> συγκροτημάτων (πετρ</w:t>
      </w:r>
      <w:r w:rsidRPr="00C752CC">
        <w:rPr>
          <w:rFonts w:ascii="Arial" w:hAnsi="Arial" w:cs="Arial"/>
          <w:spacing w:val="0"/>
          <w:sz w:val="22"/>
          <w:szCs w:val="22"/>
        </w:rPr>
        <w:t>ε</w:t>
      </w:r>
      <w:r w:rsidRPr="00C752CC">
        <w:rPr>
          <w:rFonts w:ascii="Arial" w:hAnsi="Arial" w:cs="Arial"/>
          <w:spacing w:val="0"/>
          <w:sz w:val="22"/>
          <w:szCs w:val="22"/>
        </w:rPr>
        <w:t>λαιοκ</w:t>
      </w:r>
      <w:r w:rsidRPr="00C752CC">
        <w:rPr>
          <w:rFonts w:ascii="Arial" w:hAnsi="Arial" w:cs="Arial"/>
          <w:spacing w:val="0"/>
          <w:sz w:val="22"/>
          <w:szCs w:val="22"/>
        </w:rPr>
        <w:t>ι</w:t>
      </w:r>
      <w:r w:rsidRPr="00C752CC">
        <w:rPr>
          <w:rFonts w:ascii="Arial" w:hAnsi="Arial" w:cs="Arial"/>
          <w:spacing w:val="0"/>
          <w:sz w:val="22"/>
          <w:szCs w:val="22"/>
        </w:rPr>
        <w:t xml:space="preserve">νητήρες) </w:t>
      </w:r>
    </w:p>
    <w:p w14:paraId="00873F63" w14:textId="01E3DAAF" w:rsidR="00D73E20" w:rsidRPr="00C752CC" w:rsidRDefault="00D73E20"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Ο υφιστάμενος τρόπος άρδευσης έχει ως αποτέλεσμα τα εξής:</w:t>
      </w:r>
    </w:p>
    <w:p w14:paraId="393420E6" w14:textId="20497498" w:rsidR="00D73E20" w:rsidRPr="00C752CC" w:rsidRDefault="008953FF" w:rsidP="008953FF">
      <w:pPr>
        <w:spacing w:line="360" w:lineRule="auto"/>
        <w:ind w:firstLine="720"/>
        <w:jc w:val="both"/>
        <w:rPr>
          <w:rFonts w:ascii="Arial" w:hAnsi="Arial" w:cs="Arial"/>
          <w:spacing w:val="0"/>
          <w:sz w:val="22"/>
          <w:szCs w:val="22"/>
        </w:rPr>
      </w:pPr>
      <w:r w:rsidRPr="00C752CC">
        <w:rPr>
          <w:rFonts w:ascii="Arial" w:hAnsi="Arial" w:cs="Arial"/>
          <w:spacing w:val="0"/>
          <w:sz w:val="22"/>
          <w:szCs w:val="22"/>
        </w:rPr>
        <w:t>-</w:t>
      </w:r>
      <w:r w:rsidR="00D73E20" w:rsidRPr="00C752CC">
        <w:rPr>
          <w:rFonts w:ascii="Arial" w:hAnsi="Arial" w:cs="Arial"/>
          <w:spacing w:val="0"/>
          <w:sz w:val="22"/>
          <w:szCs w:val="22"/>
        </w:rPr>
        <w:t>Ιδιαίτερα αυξημένο κόστος παραγωγής, λόγω της χρήσης των πετρελαιοκ</w:t>
      </w:r>
      <w:r w:rsidR="00D73E20" w:rsidRPr="00C752CC">
        <w:rPr>
          <w:rFonts w:ascii="Arial" w:hAnsi="Arial" w:cs="Arial"/>
          <w:spacing w:val="0"/>
          <w:sz w:val="22"/>
          <w:szCs w:val="22"/>
        </w:rPr>
        <w:t>ι</w:t>
      </w:r>
      <w:r w:rsidR="00D73E20" w:rsidRPr="00C752CC">
        <w:rPr>
          <w:rFonts w:ascii="Arial" w:hAnsi="Arial" w:cs="Arial"/>
          <w:spacing w:val="0"/>
          <w:sz w:val="22"/>
          <w:szCs w:val="22"/>
        </w:rPr>
        <w:t xml:space="preserve">νητήρων </w:t>
      </w:r>
    </w:p>
    <w:p w14:paraId="5D90F16B" w14:textId="3D0AA3B7" w:rsidR="00D73E20" w:rsidRPr="00C752CC" w:rsidRDefault="008953FF" w:rsidP="008953FF">
      <w:pPr>
        <w:spacing w:line="360" w:lineRule="auto"/>
        <w:ind w:firstLine="720"/>
        <w:jc w:val="both"/>
        <w:rPr>
          <w:rFonts w:ascii="Arial" w:hAnsi="Arial" w:cs="Arial"/>
          <w:spacing w:val="0"/>
          <w:sz w:val="22"/>
          <w:szCs w:val="22"/>
        </w:rPr>
      </w:pPr>
      <w:r w:rsidRPr="00C752CC">
        <w:rPr>
          <w:rFonts w:ascii="Arial" w:hAnsi="Arial" w:cs="Arial"/>
          <w:spacing w:val="0"/>
          <w:sz w:val="22"/>
          <w:szCs w:val="22"/>
        </w:rPr>
        <w:t>-</w:t>
      </w:r>
      <w:r w:rsidR="00D73E20" w:rsidRPr="00C752CC">
        <w:rPr>
          <w:rFonts w:ascii="Arial" w:hAnsi="Arial" w:cs="Arial"/>
          <w:spacing w:val="0"/>
          <w:sz w:val="22"/>
          <w:szCs w:val="22"/>
        </w:rPr>
        <w:t>Μεγάλη απώλεια νερού, γεγονός που στο άμεσο μέλλον θα επηρεάσει αρν</w:t>
      </w:r>
      <w:r w:rsidR="00D73E20" w:rsidRPr="00C752CC">
        <w:rPr>
          <w:rFonts w:ascii="Arial" w:hAnsi="Arial" w:cs="Arial"/>
          <w:spacing w:val="0"/>
          <w:sz w:val="22"/>
          <w:szCs w:val="22"/>
        </w:rPr>
        <w:t>η</w:t>
      </w:r>
      <w:r w:rsidR="00D73E20" w:rsidRPr="00C752CC">
        <w:rPr>
          <w:rFonts w:ascii="Arial" w:hAnsi="Arial" w:cs="Arial"/>
          <w:spacing w:val="0"/>
          <w:sz w:val="22"/>
          <w:szCs w:val="22"/>
        </w:rPr>
        <w:t>τικά τη γεωργική παραγωγή της ευρύτερης περι</w:t>
      </w:r>
      <w:r w:rsidR="00D73E20" w:rsidRPr="00C752CC">
        <w:rPr>
          <w:rFonts w:ascii="Arial" w:hAnsi="Arial" w:cs="Arial"/>
          <w:spacing w:val="0"/>
          <w:sz w:val="22"/>
          <w:szCs w:val="22"/>
        </w:rPr>
        <w:t>ο</w:t>
      </w:r>
      <w:r w:rsidR="00D73E20" w:rsidRPr="00C752CC">
        <w:rPr>
          <w:rFonts w:ascii="Arial" w:hAnsi="Arial" w:cs="Arial"/>
          <w:spacing w:val="0"/>
          <w:sz w:val="22"/>
          <w:szCs w:val="22"/>
        </w:rPr>
        <w:t>χής</w:t>
      </w:r>
    </w:p>
    <w:p w14:paraId="6759D498" w14:textId="550C62A9" w:rsidR="00D73E20" w:rsidRPr="00C752CC" w:rsidRDefault="008953FF" w:rsidP="008953FF">
      <w:pPr>
        <w:spacing w:line="360" w:lineRule="auto"/>
        <w:ind w:firstLine="720"/>
        <w:jc w:val="both"/>
        <w:rPr>
          <w:rFonts w:ascii="Arial" w:hAnsi="Arial" w:cs="Arial"/>
          <w:spacing w:val="0"/>
          <w:sz w:val="22"/>
          <w:szCs w:val="22"/>
        </w:rPr>
      </w:pPr>
      <w:r w:rsidRPr="00C752CC">
        <w:rPr>
          <w:rFonts w:ascii="Arial" w:hAnsi="Arial" w:cs="Arial"/>
          <w:spacing w:val="0"/>
          <w:sz w:val="22"/>
          <w:szCs w:val="22"/>
        </w:rPr>
        <w:t>-</w:t>
      </w:r>
      <w:r w:rsidR="00D73E20" w:rsidRPr="00C752CC">
        <w:rPr>
          <w:rFonts w:ascii="Arial" w:hAnsi="Arial" w:cs="Arial"/>
          <w:spacing w:val="0"/>
          <w:sz w:val="22"/>
          <w:szCs w:val="22"/>
        </w:rPr>
        <w:t>Αυξημένη ανθρώπινη εργασία</w:t>
      </w:r>
    </w:p>
    <w:p w14:paraId="731673BF" w14:textId="5731D9BD" w:rsidR="00D73E20" w:rsidRPr="00C752CC" w:rsidRDefault="008953FF" w:rsidP="008953FF">
      <w:pPr>
        <w:spacing w:line="360" w:lineRule="auto"/>
        <w:ind w:firstLine="720"/>
        <w:jc w:val="both"/>
        <w:rPr>
          <w:rFonts w:ascii="Arial" w:hAnsi="Arial" w:cs="Arial"/>
          <w:spacing w:val="0"/>
          <w:sz w:val="22"/>
          <w:szCs w:val="22"/>
        </w:rPr>
      </w:pPr>
      <w:r w:rsidRPr="00C752CC">
        <w:rPr>
          <w:rFonts w:ascii="Arial" w:hAnsi="Arial" w:cs="Arial"/>
          <w:spacing w:val="0"/>
          <w:sz w:val="22"/>
          <w:szCs w:val="22"/>
        </w:rPr>
        <w:t>-</w:t>
      </w:r>
      <w:r w:rsidR="00D73E20" w:rsidRPr="00C752CC">
        <w:rPr>
          <w:rFonts w:ascii="Arial" w:hAnsi="Arial" w:cs="Arial"/>
          <w:spacing w:val="0"/>
          <w:sz w:val="22"/>
          <w:szCs w:val="22"/>
        </w:rPr>
        <w:t>Μειωμένη παραγωγικότητα και ανταγωνιστικότητα</w:t>
      </w:r>
    </w:p>
    <w:p w14:paraId="519D9394" w14:textId="06BE2BFC" w:rsidR="00457BB5" w:rsidRPr="00C752CC" w:rsidRDefault="00457BB5" w:rsidP="00457BB5">
      <w:pPr>
        <w:spacing w:line="360" w:lineRule="auto"/>
        <w:ind w:firstLine="720"/>
        <w:jc w:val="both"/>
        <w:rPr>
          <w:rFonts w:ascii="Arial" w:hAnsi="Arial" w:cs="Arial"/>
          <w:spacing w:val="0"/>
          <w:sz w:val="22"/>
          <w:szCs w:val="22"/>
        </w:rPr>
      </w:pPr>
      <w:r w:rsidRPr="00C752CC">
        <w:rPr>
          <w:rFonts w:ascii="Arial" w:hAnsi="Arial" w:cs="Arial"/>
          <w:spacing w:val="0"/>
          <w:sz w:val="22"/>
          <w:szCs w:val="22"/>
        </w:rPr>
        <w:t>Το νέο υπόγειο αρδευτικό δίκτυο θα τροφοδοτείται από τον Σπερχειό Ποταμό, για την άντληση του επιφανειακού νερού θα κατ</w:t>
      </w:r>
      <w:r w:rsidRPr="00C752CC">
        <w:rPr>
          <w:rFonts w:ascii="Arial" w:hAnsi="Arial" w:cs="Arial"/>
          <w:spacing w:val="0"/>
          <w:sz w:val="22"/>
          <w:szCs w:val="22"/>
        </w:rPr>
        <w:t>α</w:t>
      </w:r>
      <w:r w:rsidRPr="00C752CC">
        <w:rPr>
          <w:rFonts w:ascii="Arial" w:hAnsi="Arial" w:cs="Arial"/>
          <w:spacing w:val="0"/>
          <w:sz w:val="22"/>
          <w:szCs w:val="22"/>
        </w:rPr>
        <w:t>σκευαστεί στην όχθη του ποταμού νέο αντλιοστάσιο στη θέση όπου λειτουργεί ήδη το υφιστάμενο. Επίσης μέσω της τ</w:t>
      </w:r>
      <w:r w:rsidRPr="00C752CC">
        <w:rPr>
          <w:rFonts w:ascii="Arial" w:hAnsi="Arial" w:cs="Arial"/>
          <w:spacing w:val="0"/>
          <w:sz w:val="22"/>
          <w:szCs w:val="22"/>
        </w:rPr>
        <w:t>ο</w:t>
      </w:r>
      <w:r w:rsidRPr="00C752CC">
        <w:rPr>
          <w:rFonts w:ascii="Arial" w:hAnsi="Arial" w:cs="Arial"/>
          <w:spacing w:val="0"/>
          <w:sz w:val="22"/>
          <w:szCs w:val="22"/>
        </w:rPr>
        <w:t>ποθέτησης συστήματος κεντρικού ελέγχου θα γίνεται συνολική διαχείριση της τροφ</w:t>
      </w:r>
      <w:r w:rsidRPr="00C752CC">
        <w:rPr>
          <w:rFonts w:ascii="Arial" w:hAnsi="Arial" w:cs="Arial"/>
          <w:spacing w:val="0"/>
          <w:sz w:val="22"/>
          <w:szCs w:val="22"/>
        </w:rPr>
        <w:t>ο</w:t>
      </w:r>
      <w:r w:rsidRPr="00C752CC">
        <w:rPr>
          <w:rFonts w:ascii="Arial" w:hAnsi="Arial" w:cs="Arial"/>
          <w:spacing w:val="0"/>
          <w:sz w:val="22"/>
          <w:szCs w:val="22"/>
        </w:rPr>
        <w:t>δοσίας και λειτουργίας του δικτύου. Το αντλιοστάσιο θα έχει τη δυνατότητα να τρ</w:t>
      </w:r>
      <w:r w:rsidRPr="00C752CC">
        <w:rPr>
          <w:rFonts w:ascii="Arial" w:hAnsi="Arial" w:cs="Arial"/>
          <w:spacing w:val="0"/>
          <w:sz w:val="22"/>
          <w:szCs w:val="22"/>
        </w:rPr>
        <w:t>ο</w:t>
      </w:r>
      <w:r w:rsidRPr="00C752CC">
        <w:rPr>
          <w:rFonts w:ascii="Arial" w:hAnsi="Arial" w:cs="Arial"/>
          <w:spacing w:val="0"/>
          <w:sz w:val="22"/>
          <w:szCs w:val="22"/>
        </w:rPr>
        <w:t>φοδοτεί το δίκτυο με συνολική παροχή έως και 900m3/hr, συνολικά με την κατ</w:t>
      </w:r>
      <w:r w:rsidRPr="00C752CC">
        <w:rPr>
          <w:rFonts w:ascii="Arial" w:hAnsi="Arial" w:cs="Arial"/>
          <w:spacing w:val="0"/>
          <w:sz w:val="22"/>
          <w:szCs w:val="22"/>
        </w:rPr>
        <w:t>α</w:t>
      </w:r>
      <w:r w:rsidRPr="00C752CC">
        <w:rPr>
          <w:rFonts w:ascii="Arial" w:hAnsi="Arial" w:cs="Arial"/>
          <w:spacing w:val="0"/>
          <w:sz w:val="22"/>
          <w:szCs w:val="22"/>
        </w:rPr>
        <w:t>σκευή του δικτύου θα υπάρχει η δυνατότητα ά</w:t>
      </w:r>
      <w:r w:rsidRPr="00C752CC">
        <w:rPr>
          <w:rFonts w:ascii="Arial" w:hAnsi="Arial" w:cs="Arial"/>
          <w:spacing w:val="0"/>
          <w:sz w:val="22"/>
          <w:szCs w:val="22"/>
        </w:rPr>
        <w:t>ρ</w:t>
      </w:r>
      <w:r w:rsidRPr="00C752CC">
        <w:rPr>
          <w:rFonts w:ascii="Arial" w:hAnsi="Arial" w:cs="Arial"/>
          <w:spacing w:val="0"/>
          <w:sz w:val="22"/>
          <w:szCs w:val="22"/>
        </w:rPr>
        <w:t>δευσης 2.450 στρεμμάτων. Επίσης πριν την είσοδο του νερού στην δεξαμενή του αντλιοστασίου θα κατασκευαστεί κατάλληλη δι</w:t>
      </w:r>
      <w:r w:rsidRPr="00C752CC">
        <w:rPr>
          <w:rFonts w:ascii="Arial" w:hAnsi="Arial" w:cs="Arial"/>
          <w:spacing w:val="0"/>
          <w:sz w:val="22"/>
          <w:szCs w:val="22"/>
        </w:rPr>
        <w:t>ά</w:t>
      </w:r>
      <w:r w:rsidRPr="00C752CC">
        <w:rPr>
          <w:rFonts w:ascii="Arial" w:hAnsi="Arial" w:cs="Arial"/>
          <w:spacing w:val="0"/>
          <w:sz w:val="22"/>
          <w:szCs w:val="22"/>
        </w:rPr>
        <w:t xml:space="preserve">ταξη συγκράτησης των φερτών υλικών από οπλισμένο σκυρόδεμα. Το δίκτυο θα σχεδιαστεί και θα </w:t>
      </w:r>
      <w:proofErr w:type="spellStart"/>
      <w:r w:rsidRPr="00C752CC">
        <w:rPr>
          <w:rFonts w:ascii="Arial" w:hAnsi="Arial" w:cs="Arial"/>
          <w:spacing w:val="0"/>
          <w:sz w:val="22"/>
          <w:szCs w:val="22"/>
        </w:rPr>
        <w:t>διαστασιολογηθεί</w:t>
      </w:r>
      <w:proofErr w:type="spellEnd"/>
      <w:r w:rsidRPr="00C752CC">
        <w:rPr>
          <w:rFonts w:ascii="Arial" w:hAnsi="Arial" w:cs="Arial"/>
          <w:spacing w:val="0"/>
          <w:sz w:val="22"/>
          <w:szCs w:val="22"/>
        </w:rPr>
        <w:t xml:space="preserve"> με τέτοιο τρόπο</w:t>
      </w:r>
      <w:r w:rsidR="0054794F">
        <w:rPr>
          <w:rFonts w:ascii="Arial" w:hAnsi="Arial" w:cs="Arial"/>
          <w:spacing w:val="0"/>
          <w:sz w:val="22"/>
          <w:szCs w:val="22"/>
        </w:rPr>
        <w:t>,</w:t>
      </w:r>
      <w:r w:rsidRPr="00C752CC">
        <w:rPr>
          <w:rFonts w:ascii="Arial" w:hAnsi="Arial" w:cs="Arial"/>
          <w:spacing w:val="0"/>
          <w:sz w:val="22"/>
          <w:szCs w:val="22"/>
        </w:rPr>
        <w:t xml:space="preserve"> ώστε να υπάρχει μελλοντικά η δυνατότητα επέκτασης προς τα ανατολικά και δυτικά, ώστε να μπορούν να συμπερ</w:t>
      </w:r>
      <w:r w:rsidRPr="00C752CC">
        <w:rPr>
          <w:rFonts w:ascii="Arial" w:hAnsi="Arial" w:cs="Arial"/>
          <w:spacing w:val="0"/>
          <w:sz w:val="22"/>
          <w:szCs w:val="22"/>
        </w:rPr>
        <w:t>ι</w:t>
      </w:r>
      <w:r w:rsidRPr="00C752CC">
        <w:rPr>
          <w:rFonts w:ascii="Arial" w:hAnsi="Arial" w:cs="Arial"/>
          <w:spacing w:val="0"/>
          <w:sz w:val="22"/>
          <w:szCs w:val="22"/>
        </w:rPr>
        <w:t>ληφθούν και οι εκτάσεις που στην παρούσα φάση αρδεύονται από τις υφ</w:t>
      </w:r>
      <w:r w:rsidRPr="00C752CC">
        <w:rPr>
          <w:rFonts w:ascii="Arial" w:hAnsi="Arial" w:cs="Arial"/>
          <w:spacing w:val="0"/>
          <w:sz w:val="22"/>
          <w:szCs w:val="22"/>
        </w:rPr>
        <w:t>ι</w:t>
      </w:r>
      <w:r w:rsidRPr="00C752CC">
        <w:rPr>
          <w:rFonts w:ascii="Arial" w:hAnsi="Arial" w:cs="Arial"/>
          <w:spacing w:val="0"/>
          <w:sz w:val="22"/>
          <w:szCs w:val="22"/>
        </w:rPr>
        <w:t>στάμενες γεωτρήσεις.</w:t>
      </w:r>
    </w:p>
    <w:p w14:paraId="25338430" w14:textId="74ACEC07" w:rsidR="00457BB5" w:rsidRPr="00C752CC" w:rsidRDefault="00457BB5" w:rsidP="00457BB5">
      <w:pPr>
        <w:spacing w:line="360" w:lineRule="auto"/>
        <w:ind w:firstLine="720"/>
        <w:jc w:val="both"/>
        <w:rPr>
          <w:rFonts w:ascii="Arial" w:hAnsi="Arial" w:cs="Arial"/>
          <w:spacing w:val="0"/>
          <w:sz w:val="22"/>
          <w:szCs w:val="22"/>
        </w:rPr>
      </w:pPr>
      <w:r w:rsidRPr="00C752CC">
        <w:rPr>
          <w:rFonts w:ascii="Arial" w:hAnsi="Arial" w:cs="Arial"/>
          <w:spacing w:val="0"/>
          <w:sz w:val="22"/>
          <w:szCs w:val="22"/>
        </w:rPr>
        <w:t>Το δίκτυο διανομής θα είναι υπόγειο, θα λειτουργεί υπό πίεση και θα κατ</w:t>
      </w:r>
      <w:r w:rsidRPr="00C752CC">
        <w:rPr>
          <w:rFonts w:ascii="Arial" w:hAnsi="Arial" w:cs="Arial"/>
          <w:spacing w:val="0"/>
          <w:sz w:val="22"/>
          <w:szCs w:val="22"/>
        </w:rPr>
        <w:t>α</w:t>
      </w:r>
      <w:r w:rsidRPr="00C752CC">
        <w:rPr>
          <w:rFonts w:ascii="Arial" w:hAnsi="Arial" w:cs="Arial"/>
          <w:spacing w:val="0"/>
          <w:sz w:val="22"/>
          <w:szCs w:val="22"/>
        </w:rPr>
        <w:t>σκευαστεί από πλαστικούς σωλήνες πολυαιθυλενίου. Επ</w:t>
      </w:r>
      <w:r w:rsidRPr="00C752CC">
        <w:rPr>
          <w:rFonts w:ascii="Arial" w:hAnsi="Arial" w:cs="Arial"/>
          <w:spacing w:val="0"/>
          <w:sz w:val="22"/>
          <w:szCs w:val="22"/>
        </w:rPr>
        <w:t>ί</w:t>
      </w:r>
      <w:r w:rsidRPr="00C752CC">
        <w:rPr>
          <w:rFonts w:ascii="Arial" w:hAnsi="Arial" w:cs="Arial"/>
          <w:spacing w:val="0"/>
          <w:sz w:val="22"/>
          <w:szCs w:val="22"/>
        </w:rPr>
        <w:t xml:space="preserve">σης θα τοποθετηθούν οι απαραίτητες συσκευές και διατάξεις προκειμένου να εξασφαλιστεί  η ομαλή και </w:t>
      </w:r>
      <w:r w:rsidRPr="00C752CC">
        <w:rPr>
          <w:rFonts w:ascii="Arial" w:hAnsi="Arial" w:cs="Arial"/>
          <w:spacing w:val="0"/>
          <w:sz w:val="22"/>
          <w:szCs w:val="22"/>
        </w:rPr>
        <w:t>α</w:t>
      </w:r>
      <w:r w:rsidRPr="00C752CC">
        <w:rPr>
          <w:rFonts w:ascii="Arial" w:hAnsi="Arial" w:cs="Arial"/>
          <w:spacing w:val="0"/>
          <w:sz w:val="22"/>
          <w:szCs w:val="22"/>
        </w:rPr>
        <w:t>σφαλή λειτουργία του δικτύου (</w:t>
      </w:r>
      <w:proofErr w:type="spellStart"/>
      <w:r w:rsidRPr="00C752CC">
        <w:rPr>
          <w:rFonts w:ascii="Arial" w:hAnsi="Arial" w:cs="Arial"/>
          <w:spacing w:val="0"/>
          <w:sz w:val="22"/>
          <w:szCs w:val="22"/>
        </w:rPr>
        <w:t>α</w:t>
      </w:r>
      <w:r w:rsidRPr="00C752CC">
        <w:rPr>
          <w:rFonts w:ascii="Arial" w:hAnsi="Arial" w:cs="Arial"/>
          <w:spacing w:val="0"/>
          <w:sz w:val="22"/>
          <w:szCs w:val="22"/>
        </w:rPr>
        <w:t>ε</w:t>
      </w:r>
      <w:r w:rsidRPr="00C752CC">
        <w:rPr>
          <w:rFonts w:ascii="Arial" w:hAnsi="Arial" w:cs="Arial"/>
          <w:spacing w:val="0"/>
          <w:sz w:val="22"/>
          <w:szCs w:val="22"/>
        </w:rPr>
        <w:t>ρεξαγωγοί</w:t>
      </w:r>
      <w:proofErr w:type="spellEnd"/>
      <w:r w:rsidRPr="00C752CC">
        <w:rPr>
          <w:rFonts w:ascii="Arial" w:hAnsi="Arial" w:cs="Arial"/>
          <w:spacing w:val="0"/>
          <w:sz w:val="22"/>
          <w:szCs w:val="22"/>
        </w:rPr>
        <w:t xml:space="preserve">, </w:t>
      </w:r>
      <w:proofErr w:type="spellStart"/>
      <w:r w:rsidRPr="00C752CC">
        <w:rPr>
          <w:rFonts w:ascii="Arial" w:hAnsi="Arial" w:cs="Arial"/>
          <w:spacing w:val="0"/>
          <w:sz w:val="22"/>
          <w:szCs w:val="22"/>
        </w:rPr>
        <w:t>αντιπληγματική</w:t>
      </w:r>
      <w:proofErr w:type="spellEnd"/>
      <w:r w:rsidRPr="00C752CC">
        <w:rPr>
          <w:rFonts w:ascii="Arial" w:hAnsi="Arial" w:cs="Arial"/>
          <w:spacing w:val="0"/>
          <w:sz w:val="22"/>
          <w:szCs w:val="22"/>
        </w:rPr>
        <w:t xml:space="preserve"> προστασία,</w:t>
      </w:r>
      <w:r w:rsidR="0054794F">
        <w:rPr>
          <w:rFonts w:ascii="Arial" w:hAnsi="Arial" w:cs="Arial"/>
          <w:spacing w:val="0"/>
          <w:sz w:val="22"/>
          <w:szCs w:val="22"/>
        </w:rPr>
        <w:t xml:space="preserve"> </w:t>
      </w:r>
      <w:r w:rsidRPr="00C752CC">
        <w:rPr>
          <w:rFonts w:ascii="Arial" w:hAnsi="Arial" w:cs="Arial"/>
          <w:spacing w:val="0"/>
          <w:sz w:val="22"/>
          <w:szCs w:val="22"/>
        </w:rPr>
        <w:t xml:space="preserve">δικλείδες </w:t>
      </w:r>
      <w:r w:rsidRPr="00C752CC">
        <w:rPr>
          <w:rFonts w:ascii="Arial" w:hAnsi="Arial" w:cs="Arial"/>
          <w:spacing w:val="0"/>
          <w:sz w:val="22"/>
          <w:szCs w:val="22"/>
        </w:rPr>
        <w:lastRenderedPageBreak/>
        <w:t xml:space="preserve">ελέγχου </w:t>
      </w:r>
      <w:proofErr w:type="spellStart"/>
      <w:r w:rsidRPr="00C752CC">
        <w:rPr>
          <w:rFonts w:ascii="Arial" w:hAnsi="Arial" w:cs="Arial"/>
          <w:spacing w:val="0"/>
          <w:sz w:val="22"/>
          <w:szCs w:val="22"/>
        </w:rPr>
        <w:t>κ.τ.λ</w:t>
      </w:r>
      <w:proofErr w:type="spellEnd"/>
      <w:r w:rsidRPr="00C752CC">
        <w:rPr>
          <w:rFonts w:ascii="Arial" w:hAnsi="Arial" w:cs="Arial"/>
          <w:spacing w:val="0"/>
          <w:sz w:val="22"/>
          <w:szCs w:val="22"/>
        </w:rPr>
        <w:t xml:space="preserve"> ). Στις κατάλληλες θέσεις και σε κάθε αρδευτική μονάδα θα κατασκευ</w:t>
      </w:r>
      <w:r w:rsidRPr="00C752CC">
        <w:rPr>
          <w:rFonts w:ascii="Arial" w:hAnsi="Arial" w:cs="Arial"/>
          <w:spacing w:val="0"/>
          <w:sz w:val="22"/>
          <w:szCs w:val="22"/>
        </w:rPr>
        <w:t>α</w:t>
      </w:r>
      <w:r w:rsidRPr="00C752CC">
        <w:rPr>
          <w:rFonts w:ascii="Arial" w:hAnsi="Arial" w:cs="Arial"/>
          <w:spacing w:val="0"/>
          <w:sz w:val="22"/>
          <w:szCs w:val="22"/>
        </w:rPr>
        <w:t>στούν υδροληψίες για την άρδευση των καλλ</w:t>
      </w:r>
      <w:r w:rsidRPr="00C752CC">
        <w:rPr>
          <w:rFonts w:ascii="Arial" w:hAnsi="Arial" w:cs="Arial"/>
          <w:spacing w:val="0"/>
          <w:sz w:val="22"/>
          <w:szCs w:val="22"/>
        </w:rPr>
        <w:t>ι</w:t>
      </w:r>
      <w:r w:rsidRPr="00C752CC">
        <w:rPr>
          <w:rFonts w:ascii="Arial" w:hAnsi="Arial" w:cs="Arial"/>
          <w:spacing w:val="0"/>
          <w:sz w:val="22"/>
          <w:szCs w:val="22"/>
        </w:rPr>
        <w:t xml:space="preserve">εργειών. </w:t>
      </w:r>
    </w:p>
    <w:p w14:paraId="7744D9EE" w14:textId="28E7C3CD" w:rsidR="00457BB5" w:rsidRPr="00C752CC" w:rsidRDefault="00457BB5" w:rsidP="00457BB5">
      <w:pPr>
        <w:spacing w:line="360" w:lineRule="auto"/>
        <w:ind w:firstLine="720"/>
        <w:jc w:val="both"/>
        <w:rPr>
          <w:rFonts w:ascii="Arial" w:hAnsi="Arial" w:cs="Arial"/>
          <w:spacing w:val="0"/>
          <w:sz w:val="22"/>
          <w:szCs w:val="22"/>
        </w:rPr>
      </w:pPr>
      <w:r w:rsidRPr="00C752CC">
        <w:rPr>
          <w:rFonts w:ascii="Arial" w:hAnsi="Arial" w:cs="Arial"/>
          <w:spacing w:val="0"/>
          <w:sz w:val="22"/>
          <w:szCs w:val="22"/>
        </w:rPr>
        <w:t>Η κατασκευή του προτεινόμενου υπόγειου αρδευτικού δικτύου</w:t>
      </w:r>
      <w:r w:rsidR="0054794F">
        <w:rPr>
          <w:rFonts w:ascii="Arial" w:hAnsi="Arial" w:cs="Arial"/>
          <w:spacing w:val="0"/>
          <w:sz w:val="22"/>
          <w:szCs w:val="22"/>
        </w:rPr>
        <w:t>,</w:t>
      </w:r>
      <w:r w:rsidRPr="00C752CC">
        <w:rPr>
          <w:rFonts w:ascii="Arial" w:hAnsi="Arial" w:cs="Arial"/>
          <w:spacing w:val="0"/>
          <w:sz w:val="22"/>
          <w:szCs w:val="22"/>
        </w:rPr>
        <w:t xml:space="preserve"> θα έχει τα </w:t>
      </w:r>
      <w:r w:rsidRPr="00C752CC">
        <w:rPr>
          <w:rFonts w:ascii="Arial" w:hAnsi="Arial" w:cs="Arial"/>
          <w:spacing w:val="0"/>
          <w:sz w:val="22"/>
          <w:szCs w:val="22"/>
        </w:rPr>
        <w:t>ε</w:t>
      </w:r>
      <w:r w:rsidRPr="00C752CC">
        <w:rPr>
          <w:rFonts w:ascii="Arial" w:hAnsi="Arial" w:cs="Arial"/>
          <w:spacing w:val="0"/>
          <w:sz w:val="22"/>
          <w:szCs w:val="22"/>
        </w:rPr>
        <w:t>ξής αποτελέσματα:</w:t>
      </w:r>
    </w:p>
    <w:p w14:paraId="276980DD" w14:textId="77777777" w:rsidR="00457BB5" w:rsidRPr="00C752CC" w:rsidRDefault="00457BB5" w:rsidP="00457BB5">
      <w:pPr>
        <w:spacing w:line="360" w:lineRule="auto"/>
        <w:ind w:firstLine="720"/>
        <w:jc w:val="both"/>
        <w:rPr>
          <w:rFonts w:ascii="Arial" w:hAnsi="Arial" w:cs="Arial"/>
          <w:spacing w:val="0"/>
          <w:sz w:val="22"/>
          <w:szCs w:val="22"/>
        </w:rPr>
      </w:pPr>
      <w:r w:rsidRPr="00C752CC">
        <w:rPr>
          <w:rFonts w:ascii="Arial" w:hAnsi="Arial" w:cs="Arial"/>
          <w:spacing w:val="0"/>
          <w:sz w:val="22"/>
          <w:szCs w:val="22"/>
        </w:rPr>
        <w:t>•</w:t>
      </w:r>
      <w:r w:rsidRPr="00C752CC">
        <w:rPr>
          <w:rFonts w:ascii="Arial" w:hAnsi="Arial" w:cs="Arial"/>
          <w:spacing w:val="0"/>
          <w:sz w:val="22"/>
          <w:szCs w:val="22"/>
        </w:rPr>
        <w:tab/>
        <w:t>Την ορθολογική και αποτελεσματική διαχείριση του υφιστάμενου υδ</w:t>
      </w:r>
      <w:r w:rsidRPr="00C752CC">
        <w:rPr>
          <w:rFonts w:ascii="Arial" w:hAnsi="Arial" w:cs="Arial"/>
          <w:spacing w:val="0"/>
          <w:sz w:val="22"/>
          <w:szCs w:val="22"/>
        </w:rPr>
        <w:t>ά</w:t>
      </w:r>
      <w:r w:rsidRPr="00C752CC">
        <w:rPr>
          <w:rFonts w:ascii="Arial" w:hAnsi="Arial" w:cs="Arial"/>
          <w:spacing w:val="0"/>
          <w:sz w:val="22"/>
          <w:szCs w:val="22"/>
        </w:rPr>
        <w:t>τινου δυναμικού. Πιο συγκεκριμένα με το νέο δίκτυο θα επιτευχθεί ορθολογική διαχε</w:t>
      </w:r>
      <w:r w:rsidRPr="00C752CC">
        <w:rPr>
          <w:rFonts w:ascii="Arial" w:hAnsi="Arial" w:cs="Arial"/>
          <w:spacing w:val="0"/>
          <w:sz w:val="22"/>
          <w:szCs w:val="22"/>
        </w:rPr>
        <w:t>ί</w:t>
      </w:r>
      <w:r w:rsidRPr="00C752CC">
        <w:rPr>
          <w:rFonts w:ascii="Arial" w:hAnsi="Arial" w:cs="Arial"/>
          <w:spacing w:val="0"/>
          <w:sz w:val="22"/>
          <w:szCs w:val="22"/>
        </w:rPr>
        <w:t xml:space="preserve">ριση των υφιστάμενων ποσοτήτων νερού και λόγω του τρόπου κατασκευής θα </w:t>
      </w:r>
      <w:r w:rsidRPr="00C752CC">
        <w:rPr>
          <w:rFonts w:ascii="Arial" w:hAnsi="Arial" w:cs="Arial"/>
          <w:spacing w:val="0"/>
          <w:sz w:val="22"/>
          <w:szCs w:val="22"/>
        </w:rPr>
        <w:t>υ</w:t>
      </w:r>
      <w:r w:rsidRPr="00C752CC">
        <w:rPr>
          <w:rFonts w:ascii="Arial" w:hAnsi="Arial" w:cs="Arial"/>
          <w:spacing w:val="0"/>
          <w:sz w:val="22"/>
          <w:szCs w:val="22"/>
        </w:rPr>
        <w:t>πάρξει δραστική μείωση των απωλειών.</w:t>
      </w:r>
    </w:p>
    <w:p w14:paraId="15816C70" w14:textId="77777777" w:rsidR="00457BB5" w:rsidRPr="00C752CC" w:rsidRDefault="00457BB5" w:rsidP="00457BB5">
      <w:pPr>
        <w:spacing w:line="360" w:lineRule="auto"/>
        <w:ind w:firstLine="720"/>
        <w:jc w:val="both"/>
        <w:rPr>
          <w:rFonts w:ascii="Arial" w:hAnsi="Arial" w:cs="Arial"/>
          <w:spacing w:val="0"/>
          <w:sz w:val="22"/>
          <w:szCs w:val="22"/>
        </w:rPr>
      </w:pPr>
      <w:r w:rsidRPr="00C752CC">
        <w:rPr>
          <w:rFonts w:ascii="Arial" w:hAnsi="Arial" w:cs="Arial"/>
          <w:spacing w:val="0"/>
          <w:sz w:val="22"/>
          <w:szCs w:val="22"/>
        </w:rPr>
        <w:t>•</w:t>
      </w:r>
      <w:r w:rsidRPr="00C752CC">
        <w:rPr>
          <w:rFonts w:ascii="Arial" w:hAnsi="Arial" w:cs="Arial"/>
          <w:spacing w:val="0"/>
          <w:sz w:val="22"/>
          <w:szCs w:val="22"/>
        </w:rPr>
        <w:tab/>
        <w:t xml:space="preserve">Την βελτίωση της ποιότητας των καλλιεργειών. Πιο συγκεκριμένα με την βελτιστοποίηση του τρόπου άρδευσης της περιοχής επιτυγχάνεται καλύτερη </w:t>
      </w:r>
      <w:r w:rsidRPr="00C752CC">
        <w:rPr>
          <w:rFonts w:ascii="Arial" w:hAnsi="Arial" w:cs="Arial"/>
          <w:spacing w:val="0"/>
          <w:sz w:val="22"/>
          <w:szCs w:val="22"/>
        </w:rPr>
        <w:t>α</w:t>
      </w:r>
      <w:r w:rsidRPr="00C752CC">
        <w:rPr>
          <w:rFonts w:ascii="Arial" w:hAnsi="Arial" w:cs="Arial"/>
          <w:spacing w:val="0"/>
          <w:sz w:val="22"/>
          <w:szCs w:val="22"/>
        </w:rPr>
        <w:t>ποδοτικότητα των καλλιεργο</w:t>
      </w:r>
      <w:r w:rsidRPr="00C752CC">
        <w:rPr>
          <w:rFonts w:ascii="Arial" w:hAnsi="Arial" w:cs="Arial"/>
          <w:spacing w:val="0"/>
          <w:sz w:val="22"/>
          <w:szCs w:val="22"/>
        </w:rPr>
        <w:t>ύ</w:t>
      </w:r>
      <w:r w:rsidRPr="00C752CC">
        <w:rPr>
          <w:rFonts w:ascii="Arial" w:hAnsi="Arial" w:cs="Arial"/>
          <w:spacing w:val="0"/>
          <w:sz w:val="22"/>
          <w:szCs w:val="22"/>
        </w:rPr>
        <w:t>μενων εκτάσεων , δημιουργούνται οι προϋποθέσεις για την αναδιάρθρωση των καλλιεργειών και την αύξηση της απασχόλησης του αγροτ</w:t>
      </w:r>
      <w:r w:rsidRPr="00C752CC">
        <w:rPr>
          <w:rFonts w:ascii="Arial" w:hAnsi="Arial" w:cs="Arial"/>
          <w:spacing w:val="0"/>
          <w:sz w:val="22"/>
          <w:szCs w:val="22"/>
        </w:rPr>
        <w:t>ι</w:t>
      </w:r>
      <w:r w:rsidRPr="00C752CC">
        <w:rPr>
          <w:rFonts w:ascii="Arial" w:hAnsi="Arial" w:cs="Arial"/>
          <w:spacing w:val="0"/>
          <w:sz w:val="22"/>
          <w:szCs w:val="22"/>
        </w:rPr>
        <w:t>κού πληθυσμού , ενώ επιτυγχάνεται καλύτερη ποιότητα των τελικών προϊόντων.</w:t>
      </w:r>
    </w:p>
    <w:p w14:paraId="1E900552" w14:textId="2129C979" w:rsidR="00457BB5" w:rsidRPr="00C752CC" w:rsidRDefault="00457BB5" w:rsidP="00457BB5">
      <w:pPr>
        <w:spacing w:line="360" w:lineRule="auto"/>
        <w:ind w:firstLine="720"/>
        <w:jc w:val="both"/>
        <w:rPr>
          <w:rFonts w:ascii="Arial" w:hAnsi="Arial" w:cs="Arial"/>
          <w:spacing w:val="0"/>
          <w:sz w:val="22"/>
          <w:szCs w:val="22"/>
        </w:rPr>
      </w:pPr>
      <w:r w:rsidRPr="00C752CC">
        <w:rPr>
          <w:rFonts w:ascii="Arial" w:hAnsi="Arial" w:cs="Arial"/>
          <w:spacing w:val="0"/>
          <w:sz w:val="22"/>
          <w:szCs w:val="22"/>
        </w:rPr>
        <w:t>•</w:t>
      </w:r>
      <w:r w:rsidRPr="00C752CC">
        <w:rPr>
          <w:rFonts w:ascii="Arial" w:hAnsi="Arial" w:cs="Arial"/>
          <w:spacing w:val="0"/>
          <w:sz w:val="22"/>
          <w:szCs w:val="22"/>
        </w:rPr>
        <w:tab/>
        <w:t>Σημαντική μείωση του κόστος καλλιέργειας , και μείωση της απαιτο</w:t>
      </w:r>
      <w:r w:rsidRPr="00C752CC">
        <w:rPr>
          <w:rFonts w:ascii="Arial" w:hAnsi="Arial" w:cs="Arial"/>
          <w:spacing w:val="0"/>
          <w:sz w:val="22"/>
          <w:szCs w:val="22"/>
        </w:rPr>
        <w:t>ύ</w:t>
      </w:r>
      <w:r w:rsidRPr="00C752CC">
        <w:rPr>
          <w:rFonts w:ascii="Arial" w:hAnsi="Arial" w:cs="Arial"/>
          <w:spacing w:val="0"/>
          <w:sz w:val="22"/>
          <w:szCs w:val="22"/>
        </w:rPr>
        <w:t>μενης ανθρώπινης εργασίας.</w:t>
      </w:r>
    </w:p>
    <w:p w14:paraId="5D1125EF" w14:textId="77777777" w:rsidR="00E23A5F" w:rsidRPr="00C752CC" w:rsidRDefault="00E23A5F" w:rsidP="00FF2F70">
      <w:pPr>
        <w:spacing w:line="360" w:lineRule="auto"/>
        <w:jc w:val="both"/>
        <w:rPr>
          <w:rFonts w:ascii="Arial" w:hAnsi="Arial" w:cs="Arial"/>
          <w:spacing w:val="0"/>
          <w:sz w:val="22"/>
          <w:szCs w:val="22"/>
        </w:rPr>
      </w:pPr>
    </w:p>
    <w:p w14:paraId="75E927E0" w14:textId="77777777" w:rsidR="00E23A5F" w:rsidRPr="00C752CC" w:rsidRDefault="00E23A5F"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ΑΡΘΡΟ 1</w:t>
      </w:r>
    </w:p>
    <w:p w14:paraId="0CABA55A" w14:textId="77777777" w:rsidR="00E23A5F" w:rsidRPr="00C752CC" w:rsidRDefault="00E23A5F"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ΑΝΤΙΚΕΙΜ</w:t>
      </w:r>
      <w:r w:rsidR="00FF2F70" w:rsidRPr="00C752CC">
        <w:rPr>
          <w:rFonts w:ascii="Arial" w:hAnsi="Arial" w:cs="Arial"/>
          <w:b/>
          <w:spacing w:val="0"/>
          <w:sz w:val="22"/>
          <w:szCs w:val="22"/>
          <w:u w:val="single"/>
        </w:rPr>
        <w:t>ΕΝ</w:t>
      </w:r>
      <w:r w:rsidRPr="00C752CC">
        <w:rPr>
          <w:rFonts w:ascii="Arial" w:hAnsi="Arial" w:cs="Arial"/>
          <w:b/>
          <w:spacing w:val="0"/>
          <w:sz w:val="22"/>
          <w:szCs w:val="22"/>
          <w:u w:val="single"/>
        </w:rPr>
        <w:t>Ο ΤΗΣ ΠΡΟΓΡΑΜΜΑΤΙΚΗΣ ΣΥΜ</w:t>
      </w:r>
      <w:r w:rsidR="0050423E" w:rsidRPr="00C752CC">
        <w:rPr>
          <w:rFonts w:ascii="Arial" w:hAnsi="Arial" w:cs="Arial"/>
          <w:b/>
          <w:spacing w:val="0"/>
          <w:sz w:val="22"/>
          <w:szCs w:val="22"/>
          <w:u w:val="single"/>
        </w:rPr>
        <w:t>ΒΑΣΗΣ</w:t>
      </w:r>
    </w:p>
    <w:p w14:paraId="0EFA0B94" w14:textId="77777777" w:rsidR="005E70D8" w:rsidRDefault="00457BB5"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Αντικείμενο της παρούσας Προγραμματικής Σύμβασης αποτελεί η άσκηση της αρμ</w:t>
      </w:r>
      <w:r w:rsidRPr="00C752CC">
        <w:rPr>
          <w:rFonts w:ascii="Arial" w:hAnsi="Arial" w:cs="Arial"/>
          <w:spacing w:val="0"/>
          <w:sz w:val="22"/>
          <w:szCs w:val="22"/>
        </w:rPr>
        <w:t>ο</w:t>
      </w:r>
      <w:r w:rsidRPr="00C752CC">
        <w:rPr>
          <w:rFonts w:ascii="Arial" w:hAnsi="Arial" w:cs="Arial"/>
          <w:spacing w:val="0"/>
          <w:sz w:val="22"/>
          <w:szCs w:val="22"/>
        </w:rPr>
        <w:t>διότητας υλοποίησης της Πράξης «</w:t>
      </w:r>
      <w:r w:rsidR="00A814FA" w:rsidRPr="00C752CC">
        <w:rPr>
          <w:rFonts w:ascii="Arial" w:hAnsi="Arial" w:cs="Arial"/>
          <w:spacing w:val="0"/>
          <w:sz w:val="22"/>
          <w:szCs w:val="22"/>
        </w:rPr>
        <w:t xml:space="preserve">Βελτίωση και Εκσυγχρονισμό τμήματος του αρδευτικού δικτύου </w:t>
      </w:r>
      <w:r w:rsidR="006F09DB" w:rsidRPr="00C752CC">
        <w:rPr>
          <w:rFonts w:ascii="Arial" w:hAnsi="Arial" w:cs="Arial"/>
          <w:spacing w:val="0"/>
          <w:sz w:val="22"/>
          <w:szCs w:val="22"/>
        </w:rPr>
        <w:t>του Τ.Ο.Ε.Β.</w:t>
      </w:r>
      <w:r w:rsidR="00A814FA" w:rsidRPr="00C752CC">
        <w:rPr>
          <w:rFonts w:ascii="Arial" w:hAnsi="Arial" w:cs="Arial"/>
          <w:spacing w:val="0"/>
          <w:sz w:val="22"/>
          <w:szCs w:val="22"/>
        </w:rPr>
        <w:t xml:space="preserve"> </w:t>
      </w:r>
      <w:proofErr w:type="spellStart"/>
      <w:r w:rsidR="00A814FA" w:rsidRPr="00C752CC">
        <w:rPr>
          <w:rFonts w:ascii="Arial" w:hAnsi="Arial" w:cs="Arial"/>
          <w:spacing w:val="0"/>
          <w:sz w:val="22"/>
          <w:szCs w:val="22"/>
        </w:rPr>
        <w:t>Μοσχοχωρίου</w:t>
      </w:r>
      <w:proofErr w:type="spellEnd"/>
      <w:r w:rsidRPr="00C752CC">
        <w:rPr>
          <w:rFonts w:ascii="Arial" w:hAnsi="Arial" w:cs="Arial"/>
          <w:spacing w:val="0"/>
          <w:sz w:val="22"/>
          <w:szCs w:val="22"/>
        </w:rPr>
        <w:t>» («το Έργο») για λογαριασμό του Κ</w:t>
      </w:r>
      <w:r w:rsidRPr="00C752CC">
        <w:rPr>
          <w:rFonts w:ascii="Arial" w:hAnsi="Arial" w:cs="Arial"/>
          <w:spacing w:val="0"/>
          <w:sz w:val="22"/>
          <w:szCs w:val="22"/>
        </w:rPr>
        <w:t>υ</w:t>
      </w:r>
      <w:r w:rsidRPr="00C752CC">
        <w:rPr>
          <w:rFonts w:ascii="Arial" w:hAnsi="Arial" w:cs="Arial"/>
          <w:spacing w:val="0"/>
          <w:sz w:val="22"/>
          <w:szCs w:val="22"/>
        </w:rPr>
        <w:t xml:space="preserve">ρίου του Έργου από το Φορέα Υλοποίησης. </w:t>
      </w:r>
    </w:p>
    <w:p w14:paraId="604A65E5" w14:textId="77777777" w:rsidR="005E70D8" w:rsidRDefault="00457BB5"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Ειδικότερα, στο πλαίσιο υλοποίησης του Έργου και για τους σκοπούς της παρούσας σύμβασης, ο Φορέας Υλοποίησης αναλαμβάνει την άσκηση για λογαρι</w:t>
      </w:r>
      <w:r w:rsidRPr="00C752CC">
        <w:rPr>
          <w:rFonts w:ascii="Arial" w:hAnsi="Arial" w:cs="Arial"/>
          <w:spacing w:val="0"/>
          <w:sz w:val="22"/>
          <w:szCs w:val="22"/>
        </w:rPr>
        <w:t>α</w:t>
      </w:r>
      <w:r w:rsidRPr="00C752CC">
        <w:rPr>
          <w:rFonts w:ascii="Arial" w:hAnsi="Arial" w:cs="Arial"/>
          <w:spacing w:val="0"/>
          <w:sz w:val="22"/>
          <w:szCs w:val="22"/>
        </w:rPr>
        <w:t xml:space="preserve">σμό του Κυρίου του Έργου, της αρμοδιότητας να λειτουργήσει ως δικαιούχος του Έργου σύμφωνα με την με Αρ. </w:t>
      </w:r>
      <w:proofErr w:type="spellStart"/>
      <w:r w:rsidRPr="00C752CC">
        <w:rPr>
          <w:rFonts w:ascii="Arial" w:hAnsi="Arial" w:cs="Arial"/>
          <w:spacing w:val="0"/>
          <w:sz w:val="22"/>
          <w:szCs w:val="22"/>
        </w:rPr>
        <w:t>Πρωτ</w:t>
      </w:r>
      <w:proofErr w:type="spellEnd"/>
      <w:r w:rsidRPr="00C752CC">
        <w:rPr>
          <w:rFonts w:ascii="Arial" w:hAnsi="Arial" w:cs="Arial"/>
          <w:spacing w:val="0"/>
          <w:sz w:val="22"/>
          <w:szCs w:val="22"/>
        </w:rPr>
        <w:t>. 5473, 23-12-2021) Πρόσκληση της Ειδικής Υπηρεσίας Εφαρμογής Προγράμματος «ΑΓΡΟΤΙΚΗ ΑΝΑΠΤΥΞΗ ΤΗΣ ΕΛΛΑΔΑΣ 2014-2020» Μονάδα Δημοσίων Υποδομών &amp; Παρεμβάσεων του Υπουργείου Αγρ</w:t>
      </w:r>
      <w:r w:rsidRPr="00C752CC">
        <w:rPr>
          <w:rFonts w:ascii="Arial" w:hAnsi="Arial" w:cs="Arial"/>
          <w:spacing w:val="0"/>
          <w:sz w:val="22"/>
          <w:szCs w:val="22"/>
        </w:rPr>
        <w:t>ο</w:t>
      </w:r>
      <w:r w:rsidRPr="00C752CC">
        <w:rPr>
          <w:rFonts w:ascii="Arial" w:hAnsi="Arial" w:cs="Arial"/>
          <w:spacing w:val="0"/>
          <w:sz w:val="22"/>
          <w:szCs w:val="22"/>
        </w:rPr>
        <w:t xml:space="preserve">τικής Ανάπτυξης και Τροφίμων, ώστε να εκτελέσει τις παρακάτω ενέργειες: </w:t>
      </w:r>
    </w:p>
    <w:p w14:paraId="5F63EDD4"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1</w:t>
      </w:r>
      <w:r w:rsidR="00457BB5" w:rsidRPr="00C752CC">
        <w:rPr>
          <w:rFonts w:ascii="Arial" w:hAnsi="Arial" w:cs="Arial"/>
          <w:spacing w:val="0"/>
          <w:sz w:val="22"/>
          <w:szCs w:val="22"/>
        </w:rPr>
        <w:t>. Ωρ</w:t>
      </w:r>
      <w:r w:rsidR="00457BB5" w:rsidRPr="00C752CC">
        <w:rPr>
          <w:rFonts w:ascii="Arial" w:hAnsi="Arial" w:cs="Arial"/>
          <w:spacing w:val="0"/>
          <w:sz w:val="22"/>
          <w:szCs w:val="22"/>
        </w:rPr>
        <w:t>ί</w:t>
      </w:r>
      <w:r w:rsidR="00457BB5" w:rsidRPr="00C752CC">
        <w:rPr>
          <w:rFonts w:ascii="Arial" w:hAnsi="Arial" w:cs="Arial"/>
          <w:spacing w:val="0"/>
          <w:sz w:val="22"/>
          <w:szCs w:val="22"/>
        </w:rPr>
        <w:t>μανση του Έργου (έλεγχος πληρότητας, θεώρηση μελετών και λοιπών Εγγρ</w:t>
      </w:r>
      <w:r w:rsidR="00457BB5" w:rsidRPr="00C752CC">
        <w:rPr>
          <w:rFonts w:ascii="Arial" w:hAnsi="Arial" w:cs="Arial"/>
          <w:spacing w:val="0"/>
          <w:sz w:val="22"/>
          <w:szCs w:val="22"/>
        </w:rPr>
        <w:t>ά</w:t>
      </w:r>
      <w:r w:rsidR="00457BB5" w:rsidRPr="00C752CC">
        <w:rPr>
          <w:rFonts w:ascii="Arial" w:hAnsi="Arial" w:cs="Arial"/>
          <w:spacing w:val="0"/>
          <w:sz w:val="22"/>
          <w:szCs w:val="22"/>
        </w:rPr>
        <w:t xml:space="preserve">φων και λήψη των απαιτούμενων </w:t>
      </w:r>
      <w:proofErr w:type="spellStart"/>
      <w:r w:rsidR="00457BB5" w:rsidRPr="00C752CC">
        <w:rPr>
          <w:rFonts w:ascii="Arial" w:hAnsi="Arial" w:cs="Arial"/>
          <w:spacing w:val="0"/>
          <w:sz w:val="22"/>
          <w:szCs w:val="22"/>
        </w:rPr>
        <w:t>αδειοδοτήσεων</w:t>
      </w:r>
      <w:proofErr w:type="spellEnd"/>
      <w:r w:rsidR="00457BB5" w:rsidRPr="00C752CC">
        <w:rPr>
          <w:rFonts w:ascii="Arial" w:hAnsi="Arial" w:cs="Arial"/>
          <w:spacing w:val="0"/>
          <w:sz w:val="22"/>
          <w:szCs w:val="22"/>
        </w:rPr>
        <w:t xml:space="preserve"> και εγκρίσεων, σύμφωνα με τις Μ</w:t>
      </w:r>
      <w:r w:rsidR="00457BB5" w:rsidRPr="00C752CC">
        <w:rPr>
          <w:rFonts w:ascii="Arial" w:hAnsi="Arial" w:cs="Arial"/>
          <w:spacing w:val="0"/>
          <w:sz w:val="22"/>
          <w:szCs w:val="22"/>
        </w:rPr>
        <w:t>ε</w:t>
      </w:r>
      <w:r w:rsidR="00457BB5" w:rsidRPr="00C752CC">
        <w:rPr>
          <w:rFonts w:ascii="Arial" w:hAnsi="Arial" w:cs="Arial"/>
          <w:spacing w:val="0"/>
          <w:sz w:val="22"/>
          <w:szCs w:val="22"/>
        </w:rPr>
        <w:t xml:space="preserve">λέτες και τα στοιχεία που έχει υποβάλλει ο Κύριος του Έργου). </w:t>
      </w:r>
    </w:p>
    <w:p w14:paraId="38280B25" w14:textId="0531F3EA"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2</w:t>
      </w:r>
      <w:r w:rsidR="00457BB5" w:rsidRPr="00C752CC">
        <w:rPr>
          <w:rFonts w:ascii="Arial" w:hAnsi="Arial" w:cs="Arial"/>
          <w:spacing w:val="0"/>
          <w:sz w:val="22"/>
          <w:szCs w:val="22"/>
        </w:rPr>
        <w:t xml:space="preserve">. Σύνταξη του Τεχνικού Δελτίου Πράξης και ολοκλήρωσης του Φακέλου </w:t>
      </w:r>
      <w:r w:rsidR="00457BB5" w:rsidRPr="00C752CC">
        <w:rPr>
          <w:rFonts w:ascii="Arial" w:hAnsi="Arial" w:cs="Arial"/>
          <w:spacing w:val="0"/>
          <w:sz w:val="22"/>
          <w:szCs w:val="22"/>
        </w:rPr>
        <w:t>Υ</w:t>
      </w:r>
      <w:r w:rsidR="00457BB5" w:rsidRPr="00C752CC">
        <w:rPr>
          <w:rFonts w:ascii="Arial" w:hAnsi="Arial" w:cs="Arial"/>
          <w:spacing w:val="0"/>
          <w:sz w:val="22"/>
          <w:szCs w:val="22"/>
        </w:rPr>
        <w:t>ποβολής για την ένταξη της Πράξης</w:t>
      </w:r>
      <w:r w:rsidR="005E70D8">
        <w:rPr>
          <w:rFonts w:ascii="Arial" w:hAnsi="Arial" w:cs="Arial"/>
          <w:spacing w:val="0"/>
          <w:sz w:val="22"/>
          <w:szCs w:val="22"/>
        </w:rPr>
        <w:t>.</w:t>
      </w:r>
      <w:r w:rsidR="00457BB5" w:rsidRPr="00C752CC">
        <w:rPr>
          <w:rFonts w:ascii="Arial" w:hAnsi="Arial" w:cs="Arial"/>
          <w:spacing w:val="0"/>
          <w:sz w:val="22"/>
          <w:szCs w:val="22"/>
        </w:rPr>
        <w:t xml:space="preserve"> </w:t>
      </w:r>
    </w:p>
    <w:p w14:paraId="423AD76C"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lastRenderedPageBreak/>
        <w:t>3</w:t>
      </w:r>
      <w:r w:rsidR="00457BB5" w:rsidRPr="00C752CC">
        <w:rPr>
          <w:rFonts w:ascii="Arial" w:hAnsi="Arial" w:cs="Arial"/>
          <w:spacing w:val="0"/>
          <w:sz w:val="22"/>
          <w:szCs w:val="22"/>
        </w:rPr>
        <w:t>. Οργάνωση και σχεδιασμό υποβολής της πράξης στην αρμόδια Υπ</w:t>
      </w:r>
      <w:r w:rsidR="00457BB5" w:rsidRPr="00C752CC">
        <w:rPr>
          <w:rFonts w:ascii="Arial" w:hAnsi="Arial" w:cs="Arial"/>
          <w:spacing w:val="0"/>
          <w:sz w:val="22"/>
          <w:szCs w:val="22"/>
        </w:rPr>
        <w:t>η</w:t>
      </w:r>
      <w:r w:rsidR="00457BB5" w:rsidRPr="00C752CC">
        <w:rPr>
          <w:rFonts w:ascii="Arial" w:hAnsi="Arial" w:cs="Arial"/>
          <w:spacing w:val="0"/>
          <w:sz w:val="22"/>
          <w:szCs w:val="22"/>
        </w:rPr>
        <w:t xml:space="preserve">ρεσία. </w:t>
      </w:r>
    </w:p>
    <w:p w14:paraId="537B6CAC"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4</w:t>
      </w:r>
      <w:r w:rsidR="00457BB5" w:rsidRPr="00C752CC">
        <w:rPr>
          <w:rFonts w:ascii="Arial" w:hAnsi="Arial" w:cs="Arial"/>
          <w:spacing w:val="0"/>
          <w:sz w:val="22"/>
          <w:szCs w:val="22"/>
        </w:rPr>
        <w:t>. Διενέργεια διαδικασιών ανάθεσης και επιλογής αναδόχου σύμφωνα με την ισχ</w:t>
      </w:r>
      <w:r w:rsidR="00457BB5" w:rsidRPr="00C752CC">
        <w:rPr>
          <w:rFonts w:ascii="Arial" w:hAnsi="Arial" w:cs="Arial"/>
          <w:spacing w:val="0"/>
          <w:sz w:val="22"/>
          <w:szCs w:val="22"/>
        </w:rPr>
        <w:t>ύ</w:t>
      </w:r>
      <w:r w:rsidR="00457BB5" w:rsidRPr="00C752CC">
        <w:rPr>
          <w:rFonts w:ascii="Arial" w:hAnsi="Arial" w:cs="Arial"/>
          <w:spacing w:val="0"/>
          <w:sz w:val="22"/>
          <w:szCs w:val="22"/>
        </w:rPr>
        <w:t xml:space="preserve">ουσα νομοθεσία Δημοσίων Συμβάσεων. </w:t>
      </w:r>
    </w:p>
    <w:p w14:paraId="2363A974"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5</w:t>
      </w:r>
      <w:r w:rsidR="00457BB5" w:rsidRPr="00C752CC">
        <w:rPr>
          <w:rFonts w:ascii="Arial" w:hAnsi="Arial" w:cs="Arial"/>
          <w:spacing w:val="0"/>
          <w:sz w:val="22"/>
          <w:szCs w:val="22"/>
        </w:rPr>
        <w:t>. Υπογραφή των σχετικών συμβάσεων με αναδόχους, οι οποίες συνυπ</w:t>
      </w:r>
      <w:r w:rsidR="00457BB5" w:rsidRPr="00C752CC">
        <w:rPr>
          <w:rFonts w:ascii="Arial" w:hAnsi="Arial" w:cs="Arial"/>
          <w:spacing w:val="0"/>
          <w:sz w:val="22"/>
          <w:szCs w:val="22"/>
        </w:rPr>
        <w:t>ο</w:t>
      </w:r>
      <w:r w:rsidR="00457BB5" w:rsidRPr="00C752CC">
        <w:rPr>
          <w:rFonts w:ascii="Arial" w:hAnsi="Arial" w:cs="Arial"/>
          <w:spacing w:val="0"/>
          <w:sz w:val="22"/>
          <w:szCs w:val="22"/>
        </w:rPr>
        <w:t>γράφονται από τον Κύριο του Έργου, εφόσον οι υπηρεσίες τιμολ</w:t>
      </w:r>
      <w:r w:rsidR="00457BB5" w:rsidRPr="00C752CC">
        <w:rPr>
          <w:rFonts w:ascii="Arial" w:hAnsi="Arial" w:cs="Arial"/>
          <w:spacing w:val="0"/>
          <w:sz w:val="22"/>
          <w:szCs w:val="22"/>
        </w:rPr>
        <w:t>ο</w:t>
      </w:r>
      <w:r w:rsidR="00457BB5" w:rsidRPr="00C752CC">
        <w:rPr>
          <w:rFonts w:ascii="Arial" w:hAnsi="Arial" w:cs="Arial"/>
          <w:spacing w:val="0"/>
          <w:sz w:val="22"/>
          <w:szCs w:val="22"/>
        </w:rPr>
        <w:t xml:space="preserve">γούνται σε αυτόν. </w:t>
      </w:r>
    </w:p>
    <w:p w14:paraId="5CB0FFD1"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6</w:t>
      </w:r>
      <w:r w:rsidR="00457BB5" w:rsidRPr="00C752CC">
        <w:rPr>
          <w:rFonts w:ascii="Arial" w:hAnsi="Arial" w:cs="Arial"/>
          <w:spacing w:val="0"/>
          <w:sz w:val="22"/>
          <w:szCs w:val="22"/>
        </w:rPr>
        <w:t xml:space="preserve">. Διαχείριση και παρακολούθηση της υλοποίησης του Έργου. </w:t>
      </w:r>
    </w:p>
    <w:p w14:paraId="70B7C619"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7</w:t>
      </w:r>
      <w:r w:rsidR="00457BB5" w:rsidRPr="00C752CC">
        <w:rPr>
          <w:rFonts w:ascii="Arial" w:hAnsi="Arial" w:cs="Arial"/>
          <w:spacing w:val="0"/>
          <w:sz w:val="22"/>
          <w:szCs w:val="22"/>
        </w:rPr>
        <w:t>. Παρακ</w:t>
      </w:r>
      <w:r w:rsidR="00457BB5" w:rsidRPr="00C752CC">
        <w:rPr>
          <w:rFonts w:ascii="Arial" w:hAnsi="Arial" w:cs="Arial"/>
          <w:spacing w:val="0"/>
          <w:sz w:val="22"/>
          <w:szCs w:val="22"/>
        </w:rPr>
        <w:t>ο</w:t>
      </w:r>
      <w:r w:rsidR="00457BB5" w:rsidRPr="00C752CC">
        <w:rPr>
          <w:rFonts w:ascii="Arial" w:hAnsi="Arial" w:cs="Arial"/>
          <w:spacing w:val="0"/>
          <w:sz w:val="22"/>
          <w:szCs w:val="22"/>
        </w:rPr>
        <w:t xml:space="preserve">λούθηση </w:t>
      </w:r>
      <w:proofErr w:type="spellStart"/>
      <w:r w:rsidR="00457BB5" w:rsidRPr="00C752CC">
        <w:rPr>
          <w:rFonts w:ascii="Arial" w:hAnsi="Arial" w:cs="Arial"/>
          <w:spacing w:val="0"/>
          <w:sz w:val="22"/>
          <w:szCs w:val="22"/>
        </w:rPr>
        <w:t>χρηματοροών</w:t>
      </w:r>
      <w:proofErr w:type="spellEnd"/>
      <w:r w:rsidR="00457BB5" w:rsidRPr="00C752CC">
        <w:rPr>
          <w:rFonts w:ascii="Arial" w:hAnsi="Arial" w:cs="Arial"/>
          <w:spacing w:val="0"/>
          <w:sz w:val="22"/>
          <w:szCs w:val="22"/>
        </w:rPr>
        <w:t xml:space="preserve"> και υποστήριξη του κυρίου του έργου στην εκτέλεση πληρ</w:t>
      </w:r>
      <w:r w:rsidR="00457BB5" w:rsidRPr="00C752CC">
        <w:rPr>
          <w:rFonts w:ascii="Arial" w:hAnsi="Arial" w:cs="Arial"/>
          <w:spacing w:val="0"/>
          <w:sz w:val="22"/>
          <w:szCs w:val="22"/>
        </w:rPr>
        <w:t>ω</w:t>
      </w:r>
      <w:r w:rsidR="00457BB5" w:rsidRPr="00C752CC">
        <w:rPr>
          <w:rFonts w:ascii="Arial" w:hAnsi="Arial" w:cs="Arial"/>
          <w:spacing w:val="0"/>
          <w:sz w:val="22"/>
          <w:szCs w:val="22"/>
        </w:rPr>
        <w:t xml:space="preserve">μών σε βάρος του προϋπολογισμού του Έργου. </w:t>
      </w:r>
    </w:p>
    <w:p w14:paraId="439795A5"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8</w:t>
      </w:r>
      <w:r w:rsidR="00457BB5" w:rsidRPr="00C752CC">
        <w:rPr>
          <w:rFonts w:ascii="Arial" w:hAnsi="Arial" w:cs="Arial"/>
          <w:spacing w:val="0"/>
          <w:sz w:val="22"/>
          <w:szCs w:val="22"/>
        </w:rPr>
        <w:t>. Παραλαβή του Έργου στο σύνολό του (στις περιπτώσεις τεχνικών έργων έως και την οριστική π</w:t>
      </w:r>
      <w:r w:rsidR="00457BB5" w:rsidRPr="00C752CC">
        <w:rPr>
          <w:rFonts w:ascii="Arial" w:hAnsi="Arial" w:cs="Arial"/>
          <w:spacing w:val="0"/>
          <w:sz w:val="22"/>
          <w:szCs w:val="22"/>
        </w:rPr>
        <w:t>α</w:t>
      </w:r>
      <w:r w:rsidR="00457BB5" w:rsidRPr="00C752CC">
        <w:rPr>
          <w:rFonts w:ascii="Arial" w:hAnsi="Arial" w:cs="Arial"/>
          <w:spacing w:val="0"/>
          <w:sz w:val="22"/>
          <w:szCs w:val="22"/>
        </w:rPr>
        <w:t xml:space="preserve">ραλαβή). </w:t>
      </w:r>
    </w:p>
    <w:p w14:paraId="4EEEACD9" w14:textId="77777777" w:rsidR="005E70D8" w:rsidRDefault="00A814FA"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9</w:t>
      </w:r>
      <w:r w:rsidR="00457BB5" w:rsidRPr="00C752CC">
        <w:rPr>
          <w:rFonts w:ascii="Arial" w:hAnsi="Arial" w:cs="Arial"/>
          <w:spacing w:val="0"/>
          <w:sz w:val="22"/>
          <w:szCs w:val="22"/>
        </w:rPr>
        <w:t>. Παράδοση του Έργου σε πλήρη λειτουργία στον Κύριο του Έργου με πλ</w:t>
      </w:r>
      <w:r w:rsidR="00457BB5" w:rsidRPr="00C752CC">
        <w:rPr>
          <w:rFonts w:ascii="Arial" w:hAnsi="Arial" w:cs="Arial"/>
          <w:spacing w:val="0"/>
          <w:sz w:val="22"/>
          <w:szCs w:val="22"/>
        </w:rPr>
        <w:t>ή</w:t>
      </w:r>
      <w:r w:rsidR="00457BB5" w:rsidRPr="00C752CC">
        <w:rPr>
          <w:rFonts w:ascii="Arial" w:hAnsi="Arial" w:cs="Arial"/>
          <w:spacing w:val="0"/>
          <w:sz w:val="22"/>
          <w:szCs w:val="22"/>
        </w:rPr>
        <w:t>ρη τεχν</w:t>
      </w:r>
      <w:r w:rsidR="00457BB5" w:rsidRPr="00C752CC">
        <w:rPr>
          <w:rFonts w:ascii="Arial" w:hAnsi="Arial" w:cs="Arial"/>
          <w:spacing w:val="0"/>
          <w:sz w:val="22"/>
          <w:szCs w:val="22"/>
        </w:rPr>
        <w:t>ι</w:t>
      </w:r>
      <w:r w:rsidR="00457BB5" w:rsidRPr="00C752CC">
        <w:rPr>
          <w:rFonts w:ascii="Arial" w:hAnsi="Arial" w:cs="Arial"/>
          <w:spacing w:val="0"/>
          <w:sz w:val="22"/>
          <w:szCs w:val="22"/>
        </w:rPr>
        <w:t xml:space="preserve">κή και οικονομική τεκμηρίωση. </w:t>
      </w:r>
    </w:p>
    <w:p w14:paraId="676CB497" w14:textId="3569E324" w:rsidR="00457BB5" w:rsidRPr="00C752CC" w:rsidRDefault="00457BB5" w:rsidP="005E70D8">
      <w:pPr>
        <w:spacing w:line="360" w:lineRule="auto"/>
        <w:ind w:firstLine="720"/>
        <w:jc w:val="both"/>
        <w:rPr>
          <w:rFonts w:ascii="Arial" w:hAnsi="Arial" w:cs="Arial"/>
          <w:spacing w:val="0"/>
          <w:sz w:val="22"/>
          <w:szCs w:val="22"/>
          <w:u w:val="single"/>
        </w:rPr>
      </w:pPr>
      <w:r w:rsidRPr="00C752CC">
        <w:rPr>
          <w:rFonts w:ascii="Arial" w:hAnsi="Arial" w:cs="Arial"/>
          <w:spacing w:val="0"/>
          <w:sz w:val="22"/>
          <w:szCs w:val="22"/>
        </w:rPr>
        <w:t>Οι ενέργειες 4 έως 9 μπορούν δυνητικά να αναληφθούν από τον Κύριο του Έργου στην περίπτωση που κατά τη στιγμή Ένταξης της Πράξης, ο Κύριος του Έ</w:t>
      </w:r>
      <w:r w:rsidRPr="00C752CC">
        <w:rPr>
          <w:rFonts w:ascii="Arial" w:hAnsi="Arial" w:cs="Arial"/>
          <w:spacing w:val="0"/>
          <w:sz w:val="22"/>
          <w:szCs w:val="22"/>
        </w:rPr>
        <w:t>ρ</w:t>
      </w:r>
      <w:r w:rsidRPr="00C752CC">
        <w:rPr>
          <w:rFonts w:ascii="Arial" w:hAnsi="Arial" w:cs="Arial"/>
          <w:spacing w:val="0"/>
          <w:sz w:val="22"/>
          <w:szCs w:val="22"/>
        </w:rPr>
        <w:t>γου δι</w:t>
      </w:r>
      <w:r w:rsidRPr="00C752CC">
        <w:rPr>
          <w:rFonts w:ascii="Arial" w:hAnsi="Arial" w:cs="Arial"/>
          <w:spacing w:val="0"/>
          <w:sz w:val="22"/>
          <w:szCs w:val="22"/>
        </w:rPr>
        <w:t>α</w:t>
      </w:r>
      <w:r w:rsidRPr="00C752CC">
        <w:rPr>
          <w:rFonts w:ascii="Arial" w:hAnsi="Arial" w:cs="Arial"/>
          <w:spacing w:val="0"/>
          <w:sz w:val="22"/>
          <w:szCs w:val="22"/>
        </w:rPr>
        <w:t>θέτει την απαιτούμενη Διαχειριστική Επάρκεια Τύπου Β και Γ. Εάν αυτό δεν επιτε</w:t>
      </w:r>
      <w:r w:rsidRPr="00C752CC">
        <w:rPr>
          <w:rFonts w:ascii="Arial" w:hAnsi="Arial" w:cs="Arial"/>
          <w:spacing w:val="0"/>
          <w:sz w:val="22"/>
          <w:szCs w:val="22"/>
        </w:rPr>
        <w:t>υ</w:t>
      </w:r>
      <w:r w:rsidRPr="00C752CC">
        <w:rPr>
          <w:rFonts w:ascii="Arial" w:hAnsi="Arial" w:cs="Arial"/>
          <w:spacing w:val="0"/>
          <w:sz w:val="22"/>
          <w:szCs w:val="22"/>
        </w:rPr>
        <w:t>χθεί, ο Φορέας Υλοποίησης, δια των αρμοδίων οργάνων και του προσωπικού του, ασκεί όλα τα καθήκοντα της Προϊσταμένης Αρχής και της Διευθύνουσας Υπηρ</w:t>
      </w:r>
      <w:r w:rsidRPr="00C752CC">
        <w:rPr>
          <w:rFonts w:ascii="Arial" w:hAnsi="Arial" w:cs="Arial"/>
          <w:spacing w:val="0"/>
          <w:sz w:val="22"/>
          <w:szCs w:val="22"/>
        </w:rPr>
        <w:t>ε</w:t>
      </w:r>
      <w:r w:rsidRPr="00C752CC">
        <w:rPr>
          <w:rFonts w:ascii="Arial" w:hAnsi="Arial" w:cs="Arial"/>
          <w:spacing w:val="0"/>
          <w:sz w:val="22"/>
          <w:szCs w:val="22"/>
        </w:rPr>
        <w:t>σίας, όπως αυτά προβλέπονται στη νομοθεσία περί Προμηθειών Δημοσίου όπως ισχύει.</w:t>
      </w:r>
    </w:p>
    <w:p w14:paraId="7F809382" w14:textId="77777777" w:rsidR="00E23A5F" w:rsidRPr="00C752CC" w:rsidRDefault="00E23A5F" w:rsidP="00FF2F70">
      <w:pPr>
        <w:spacing w:line="360" w:lineRule="auto"/>
        <w:jc w:val="both"/>
        <w:rPr>
          <w:rFonts w:ascii="Arial" w:hAnsi="Arial" w:cs="Arial"/>
          <w:spacing w:val="0"/>
          <w:sz w:val="22"/>
          <w:szCs w:val="22"/>
        </w:rPr>
      </w:pPr>
    </w:p>
    <w:p w14:paraId="02A7E3DB" w14:textId="77777777" w:rsidR="00E23A5F" w:rsidRPr="00C752CC" w:rsidRDefault="00E23A5F" w:rsidP="00305671">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ΑΡΘΡΟ 2</w:t>
      </w:r>
    </w:p>
    <w:p w14:paraId="7DDD0552" w14:textId="77777777" w:rsidR="00E23A5F" w:rsidRPr="00C752CC" w:rsidRDefault="00E23A5F"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ΥΠΟΧΡΕΩΣΕΙΣ ΚΑΙ ΔΙΚΑΙΩΜΑΤΑ ΤΩΝ ΣΥΜΒΑΛΛΟΜΕΝΩΝ</w:t>
      </w:r>
      <w:r w:rsidR="0050423E" w:rsidRPr="00C752CC">
        <w:rPr>
          <w:rFonts w:ascii="Arial" w:hAnsi="Arial" w:cs="Arial"/>
          <w:b/>
          <w:spacing w:val="0"/>
          <w:sz w:val="22"/>
          <w:szCs w:val="22"/>
          <w:u w:val="single"/>
        </w:rPr>
        <w:t xml:space="preserve"> ΜΕΡΩΝ</w:t>
      </w:r>
    </w:p>
    <w:p w14:paraId="548847DF" w14:textId="77777777" w:rsidR="005E70D8" w:rsidRDefault="00E23A5F"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Οι συμβαλλόμενοι φορείς αναλαμβάνουν τις παρακάτω υποχρεώσεις και δ</w:t>
      </w:r>
      <w:r w:rsidRPr="00C752CC">
        <w:rPr>
          <w:rFonts w:ascii="Arial" w:hAnsi="Arial" w:cs="Arial"/>
          <w:spacing w:val="0"/>
          <w:sz w:val="22"/>
          <w:szCs w:val="22"/>
        </w:rPr>
        <w:t>ι</w:t>
      </w:r>
      <w:r w:rsidRPr="00C752CC">
        <w:rPr>
          <w:rFonts w:ascii="Arial" w:hAnsi="Arial" w:cs="Arial"/>
          <w:spacing w:val="0"/>
          <w:sz w:val="22"/>
          <w:szCs w:val="22"/>
        </w:rPr>
        <w:t>καιώματα:</w:t>
      </w:r>
    </w:p>
    <w:p w14:paraId="29C63DF4" w14:textId="4EFD3EAB" w:rsidR="00A814FA" w:rsidRPr="00C752CC" w:rsidRDefault="00E23A5F" w:rsidP="005E70D8">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2.1. Ο </w:t>
      </w:r>
      <w:r w:rsidR="00A814FA" w:rsidRPr="00C752CC">
        <w:rPr>
          <w:rFonts w:ascii="Arial" w:hAnsi="Arial" w:cs="Arial"/>
          <w:b/>
          <w:bCs/>
          <w:spacing w:val="0"/>
          <w:sz w:val="22"/>
          <w:szCs w:val="22"/>
        </w:rPr>
        <w:t>Κύριος του Έργου</w:t>
      </w:r>
      <w:r w:rsidRPr="00C752CC">
        <w:rPr>
          <w:rFonts w:ascii="Arial" w:hAnsi="Arial" w:cs="Arial"/>
          <w:spacing w:val="0"/>
          <w:sz w:val="22"/>
          <w:szCs w:val="22"/>
        </w:rPr>
        <w:t xml:space="preserve"> αναλαμβάνει:</w:t>
      </w:r>
    </w:p>
    <w:p w14:paraId="1E7E056B" w14:textId="3868CAC7"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διευκολύνει με κάθε τρόπο το προσωπικό που θα απασχοληθεί για την υλοποίηση του αντικειμένου της παρούσας σύμβασης στη συγκέντρωση των απαρα</w:t>
      </w:r>
      <w:r w:rsidRPr="00C752CC">
        <w:rPr>
          <w:rFonts w:ascii="Arial" w:hAnsi="Arial" w:cs="Arial"/>
          <w:sz w:val="22"/>
          <w:szCs w:val="22"/>
          <w:lang w:val="el-GR"/>
        </w:rPr>
        <w:t>ί</w:t>
      </w:r>
      <w:r w:rsidRPr="00C752CC">
        <w:rPr>
          <w:rFonts w:ascii="Arial" w:hAnsi="Arial" w:cs="Arial"/>
          <w:sz w:val="22"/>
          <w:szCs w:val="22"/>
          <w:lang w:val="el-GR"/>
        </w:rPr>
        <w:t>τητων στοιχείων και πληροφοριών.</w:t>
      </w:r>
    </w:p>
    <w:p w14:paraId="22C706C9" w14:textId="1EEFB7D6"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 xml:space="preserve">Να </w:t>
      </w:r>
      <w:r w:rsidR="00372C5D" w:rsidRPr="00C752CC">
        <w:rPr>
          <w:rFonts w:ascii="Arial" w:hAnsi="Arial" w:cs="Arial"/>
          <w:sz w:val="22"/>
          <w:szCs w:val="22"/>
          <w:lang w:val="el-GR"/>
        </w:rPr>
        <w:t>θέσει</w:t>
      </w:r>
      <w:r w:rsidRPr="00C752CC">
        <w:rPr>
          <w:rFonts w:ascii="Arial" w:hAnsi="Arial" w:cs="Arial"/>
          <w:sz w:val="22"/>
          <w:szCs w:val="22"/>
          <w:lang w:val="el-GR"/>
        </w:rPr>
        <w:t xml:space="preserve"> στη διάθεση του Φορέα Υλοποίησης τυχόν διαθέσιμο πρ</w:t>
      </w:r>
      <w:r w:rsidRPr="00C752CC">
        <w:rPr>
          <w:rFonts w:ascii="Arial" w:hAnsi="Arial" w:cs="Arial"/>
          <w:sz w:val="22"/>
          <w:szCs w:val="22"/>
          <w:lang w:val="el-GR"/>
        </w:rPr>
        <w:t>ο</w:t>
      </w:r>
      <w:r w:rsidRPr="00C752CC">
        <w:rPr>
          <w:rFonts w:ascii="Arial" w:hAnsi="Arial" w:cs="Arial"/>
          <w:sz w:val="22"/>
          <w:szCs w:val="22"/>
          <w:lang w:val="el-GR"/>
        </w:rPr>
        <w:t>σωπικό του, το οποίο δύναται να υποστηρίξει την επίβλεψη του Έργου.</w:t>
      </w:r>
    </w:p>
    <w:p w14:paraId="5200C17A" w14:textId="5E636406"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παρέχει στο Φορέα Υλοποίησης τις αναγκαίες πληροφορίες και μ</w:t>
      </w:r>
      <w:r w:rsidRPr="00C752CC">
        <w:rPr>
          <w:rFonts w:ascii="Arial" w:hAnsi="Arial" w:cs="Arial"/>
          <w:sz w:val="22"/>
          <w:szCs w:val="22"/>
          <w:lang w:val="el-GR"/>
        </w:rPr>
        <w:t>ε</w:t>
      </w:r>
      <w:r w:rsidRPr="00C752CC">
        <w:rPr>
          <w:rFonts w:ascii="Arial" w:hAnsi="Arial" w:cs="Arial"/>
          <w:sz w:val="22"/>
          <w:szCs w:val="22"/>
          <w:lang w:val="el-GR"/>
        </w:rPr>
        <w:t>λέτες που έχει στη διάθεσή του και να συνεργάζεται μαζί του για την κατάρτιση του Τεχν</w:t>
      </w:r>
      <w:r w:rsidRPr="00C752CC">
        <w:rPr>
          <w:rFonts w:ascii="Arial" w:hAnsi="Arial" w:cs="Arial"/>
          <w:sz w:val="22"/>
          <w:szCs w:val="22"/>
          <w:lang w:val="el-GR"/>
        </w:rPr>
        <w:t>ι</w:t>
      </w:r>
      <w:r w:rsidRPr="00C752CC">
        <w:rPr>
          <w:rFonts w:ascii="Arial" w:hAnsi="Arial" w:cs="Arial"/>
          <w:sz w:val="22"/>
          <w:szCs w:val="22"/>
          <w:lang w:val="el-GR"/>
        </w:rPr>
        <w:t>κού Δελτίου Πράξης.</w:t>
      </w:r>
    </w:p>
    <w:p w14:paraId="030A4A83" w14:textId="2C385760"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lastRenderedPageBreak/>
        <w:t>Να ορίσει τον εκπρόσωπό του στην Κοινή Επιτροπή Παρακολούθησης της Σύμβασης σύμφωνα με το άρθρο 5 της παρούσας.</w:t>
      </w:r>
    </w:p>
    <w:p w14:paraId="063D5923" w14:textId="3B76AB7B"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διασφαλίσει τη διαθεσιμότητα στελεχών του, που γνωρίζουν σε β</w:t>
      </w:r>
      <w:r w:rsidRPr="00C752CC">
        <w:rPr>
          <w:rFonts w:ascii="Arial" w:hAnsi="Arial" w:cs="Arial"/>
          <w:sz w:val="22"/>
          <w:szCs w:val="22"/>
          <w:lang w:val="el-GR"/>
        </w:rPr>
        <w:t>ά</w:t>
      </w:r>
      <w:r w:rsidRPr="00C752CC">
        <w:rPr>
          <w:rFonts w:ascii="Arial" w:hAnsi="Arial" w:cs="Arial"/>
          <w:sz w:val="22"/>
          <w:szCs w:val="22"/>
          <w:lang w:val="el-GR"/>
        </w:rPr>
        <w:t>θος τις δομές και τις λειτουργικές διαδικασίες και να διαθέσουν στον Φορέα Υλοποίησης προσωπικό για την υλοποίηση του Έργου, κατά τα προβλεπόμ</w:t>
      </w:r>
      <w:r w:rsidRPr="00C752CC">
        <w:rPr>
          <w:rFonts w:ascii="Arial" w:hAnsi="Arial" w:cs="Arial"/>
          <w:sz w:val="22"/>
          <w:szCs w:val="22"/>
          <w:lang w:val="el-GR"/>
        </w:rPr>
        <w:t>ε</w:t>
      </w:r>
      <w:r w:rsidRPr="00C752CC">
        <w:rPr>
          <w:rFonts w:ascii="Arial" w:hAnsi="Arial" w:cs="Arial"/>
          <w:sz w:val="22"/>
          <w:szCs w:val="22"/>
          <w:lang w:val="el-GR"/>
        </w:rPr>
        <w:t>να στο άρθρο 10 της παρούσας.</w:t>
      </w:r>
    </w:p>
    <w:p w14:paraId="31F4D984" w14:textId="0E31E1D2"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παρέχει έγκαιρα στο Φορέα Υλοποίησης την αναγκαία πληροφόρηση σχ</w:t>
      </w:r>
      <w:r w:rsidRPr="00C752CC">
        <w:rPr>
          <w:rFonts w:ascii="Arial" w:hAnsi="Arial" w:cs="Arial"/>
          <w:sz w:val="22"/>
          <w:szCs w:val="22"/>
          <w:lang w:val="el-GR"/>
        </w:rPr>
        <w:t>ε</w:t>
      </w:r>
      <w:r w:rsidRPr="00C752CC">
        <w:rPr>
          <w:rFonts w:ascii="Arial" w:hAnsi="Arial" w:cs="Arial"/>
          <w:sz w:val="22"/>
          <w:szCs w:val="22"/>
          <w:lang w:val="el-GR"/>
        </w:rPr>
        <w:t>τικά με οργανωτικές ή διοικητικές αλλαγές που επηρεάζουν την υλοποίηση του Έ</w:t>
      </w:r>
      <w:r w:rsidRPr="00C752CC">
        <w:rPr>
          <w:rFonts w:ascii="Arial" w:hAnsi="Arial" w:cs="Arial"/>
          <w:sz w:val="22"/>
          <w:szCs w:val="22"/>
          <w:lang w:val="el-GR"/>
        </w:rPr>
        <w:t>ρ</w:t>
      </w:r>
      <w:r w:rsidRPr="00C752CC">
        <w:rPr>
          <w:rFonts w:ascii="Arial" w:hAnsi="Arial" w:cs="Arial"/>
          <w:sz w:val="22"/>
          <w:szCs w:val="22"/>
          <w:lang w:val="el-GR"/>
        </w:rPr>
        <w:t>γου.</w:t>
      </w:r>
    </w:p>
    <w:p w14:paraId="26F9BF34" w14:textId="597B4686"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προβαίνει στις απαιτούμενες ενέργειες για τη διασφάλιση της ομαλής χρ</w:t>
      </w:r>
      <w:r w:rsidRPr="00C752CC">
        <w:rPr>
          <w:rFonts w:ascii="Arial" w:hAnsi="Arial" w:cs="Arial"/>
          <w:sz w:val="22"/>
          <w:szCs w:val="22"/>
          <w:lang w:val="el-GR"/>
        </w:rPr>
        <w:t>η</w:t>
      </w:r>
      <w:r w:rsidRPr="00C752CC">
        <w:rPr>
          <w:rFonts w:ascii="Arial" w:hAnsi="Arial" w:cs="Arial"/>
          <w:sz w:val="22"/>
          <w:szCs w:val="22"/>
          <w:lang w:val="el-GR"/>
        </w:rPr>
        <w:t>ματοδότησης του Έργου, στην περίπτωση που ο Φορέας Υλοποίησης δεν έχει δική του ΣΑΕ</w:t>
      </w:r>
    </w:p>
    <w:p w14:paraId="7CC75D5F" w14:textId="619B0B01"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προβαίνει στις απαιτούμενες ενέργειες υποβοήθησης του Φορέα Υλοπο</w:t>
      </w:r>
      <w:r w:rsidRPr="00C752CC">
        <w:rPr>
          <w:rFonts w:ascii="Arial" w:hAnsi="Arial" w:cs="Arial"/>
          <w:sz w:val="22"/>
          <w:szCs w:val="22"/>
          <w:lang w:val="el-GR"/>
        </w:rPr>
        <w:t>ί</w:t>
      </w:r>
      <w:r w:rsidRPr="00C752CC">
        <w:rPr>
          <w:rFonts w:ascii="Arial" w:hAnsi="Arial" w:cs="Arial"/>
          <w:sz w:val="22"/>
          <w:szCs w:val="22"/>
          <w:lang w:val="el-GR"/>
        </w:rPr>
        <w:t>ησης για την πραγματοποίηση των πληρωμών του έργου,</w:t>
      </w:r>
    </w:p>
    <w:p w14:paraId="0B70A06F" w14:textId="5C82E136"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διασφαλίσει την παραλαβή και λειτουργία του Έργου μετά την ολοκλήρ</w:t>
      </w:r>
      <w:r w:rsidRPr="00C752CC">
        <w:rPr>
          <w:rFonts w:ascii="Arial" w:hAnsi="Arial" w:cs="Arial"/>
          <w:sz w:val="22"/>
          <w:szCs w:val="22"/>
          <w:lang w:val="el-GR"/>
        </w:rPr>
        <w:t>ω</w:t>
      </w:r>
      <w:r w:rsidRPr="00C752CC">
        <w:rPr>
          <w:rFonts w:ascii="Arial" w:hAnsi="Arial" w:cs="Arial"/>
          <w:sz w:val="22"/>
          <w:szCs w:val="22"/>
          <w:lang w:val="el-GR"/>
        </w:rPr>
        <w:t>σή του.</w:t>
      </w:r>
    </w:p>
    <w:p w14:paraId="7D9FB9CA" w14:textId="54F9C9E6" w:rsidR="00A814FA" w:rsidRPr="00C752CC" w:rsidRDefault="00A814FA" w:rsidP="00C61F2A">
      <w:pPr>
        <w:pStyle w:val="aa"/>
        <w:numPr>
          <w:ilvl w:val="0"/>
          <w:numId w:val="7"/>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συνεργάζονται με το Φορέα Υλοποίησης για την ενημέρωση του κοινού και την προβολή του Έργου.</w:t>
      </w:r>
    </w:p>
    <w:p w14:paraId="207ECC06" w14:textId="77777777" w:rsidR="00E23A5F" w:rsidRPr="00C752CC" w:rsidRDefault="00E23A5F" w:rsidP="00FF2F70">
      <w:pPr>
        <w:spacing w:line="360" w:lineRule="auto"/>
        <w:jc w:val="both"/>
        <w:rPr>
          <w:rFonts w:ascii="Arial" w:hAnsi="Arial" w:cs="Arial"/>
          <w:spacing w:val="0"/>
          <w:sz w:val="22"/>
          <w:szCs w:val="22"/>
        </w:rPr>
      </w:pPr>
    </w:p>
    <w:p w14:paraId="3B65C16B" w14:textId="77777777" w:rsidR="00E23A5F" w:rsidRPr="00C752CC" w:rsidRDefault="00E23A5F" w:rsidP="00C61F2A">
      <w:pPr>
        <w:numPr>
          <w:ilvl w:val="1"/>
          <w:numId w:val="5"/>
        </w:numPr>
        <w:spacing w:line="360" w:lineRule="auto"/>
        <w:ind w:left="0" w:firstLine="0"/>
        <w:jc w:val="both"/>
        <w:rPr>
          <w:rFonts w:ascii="Arial" w:hAnsi="Arial" w:cs="Arial"/>
          <w:spacing w:val="0"/>
          <w:sz w:val="22"/>
          <w:szCs w:val="22"/>
        </w:rPr>
      </w:pPr>
      <w:r w:rsidRPr="00C752CC">
        <w:rPr>
          <w:rFonts w:ascii="Arial" w:hAnsi="Arial" w:cs="Arial"/>
          <w:spacing w:val="0"/>
          <w:sz w:val="22"/>
          <w:szCs w:val="22"/>
        </w:rPr>
        <w:t xml:space="preserve">Ο </w:t>
      </w:r>
      <w:r w:rsidRPr="00C752CC">
        <w:rPr>
          <w:rFonts w:ascii="Arial" w:hAnsi="Arial" w:cs="Arial"/>
          <w:b/>
          <w:bCs/>
          <w:spacing w:val="0"/>
          <w:sz w:val="22"/>
          <w:szCs w:val="22"/>
        </w:rPr>
        <w:t>Φορέας Υλοποίησης</w:t>
      </w:r>
      <w:r w:rsidRPr="00C752CC">
        <w:rPr>
          <w:rFonts w:ascii="Arial" w:hAnsi="Arial" w:cs="Arial"/>
          <w:spacing w:val="0"/>
          <w:sz w:val="22"/>
          <w:szCs w:val="22"/>
        </w:rPr>
        <w:t xml:space="preserve"> αναλαμβάνει:</w:t>
      </w:r>
    </w:p>
    <w:p w14:paraId="6A01D2CF" w14:textId="77777777"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ενεργεί ως Δικαιούχος για την υλοποίηση του Έργου</w:t>
      </w:r>
    </w:p>
    <w:p w14:paraId="4067A118" w14:textId="4AEF14B9"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απασχολεί και να διαθέτει κατάλληλο προσωπικό με τα απαραίτητα και ανάλογα προσόντα, προκειμένου να διασφαλισθεί η αρτιότητα υλοποίησης του Έ</w:t>
      </w:r>
      <w:r w:rsidRPr="00C752CC">
        <w:rPr>
          <w:rFonts w:ascii="Arial" w:hAnsi="Arial" w:cs="Arial"/>
          <w:sz w:val="22"/>
          <w:szCs w:val="22"/>
          <w:lang w:val="el-GR"/>
        </w:rPr>
        <w:t>ρ</w:t>
      </w:r>
      <w:r w:rsidRPr="00C752CC">
        <w:rPr>
          <w:rFonts w:ascii="Arial" w:hAnsi="Arial" w:cs="Arial"/>
          <w:sz w:val="22"/>
          <w:szCs w:val="22"/>
          <w:lang w:val="el-GR"/>
        </w:rPr>
        <w:t>γου.</w:t>
      </w:r>
    </w:p>
    <w:p w14:paraId="15643A0D" w14:textId="152465FE"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κοινοποιεί στον Κύριο του Έργου και στον Φορέα Λειτουργίας τις αναφ</w:t>
      </w:r>
      <w:r w:rsidRPr="00C752CC">
        <w:rPr>
          <w:rFonts w:ascii="Arial" w:hAnsi="Arial" w:cs="Arial"/>
          <w:sz w:val="22"/>
          <w:szCs w:val="22"/>
          <w:lang w:val="el-GR"/>
        </w:rPr>
        <w:t>ο</w:t>
      </w:r>
      <w:r w:rsidRPr="00C752CC">
        <w:rPr>
          <w:rFonts w:ascii="Arial" w:hAnsi="Arial" w:cs="Arial"/>
          <w:sz w:val="22"/>
          <w:szCs w:val="22"/>
          <w:lang w:val="el-GR"/>
        </w:rPr>
        <w:t>ρές προόδου για την εξέλιξη του φυσικού και οικονομικού αντικειμένου του Έργου</w:t>
      </w:r>
    </w:p>
    <w:p w14:paraId="09BD689E" w14:textId="338A8BF2"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συνεργαστεί με τον Κύριο του Έργου και τον Φορέα Λειτουργίας για τη σύνταξη του Τεχνικού Δελτίου Πράξης και την υποβολή του αρμοδίως και να προβα</w:t>
      </w:r>
      <w:r w:rsidRPr="00C752CC">
        <w:rPr>
          <w:rFonts w:ascii="Arial" w:hAnsi="Arial" w:cs="Arial"/>
          <w:sz w:val="22"/>
          <w:szCs w:val="22"/>
          <w:lang w:val="el-GR"/>
        </w:rPr>
        <w:t>ί</w:t>
      </w:r>
      <w:r w:rsidRPr="00C752CC">
        <w:rPr>
          <w:rFonts w:ascii="Arial" w:hAnsi="Arial" w:cs="Arial"/>
          <w:sz w:val="22"/>
          <w:szCs w:val="22"/>
          <w:lang w:val="el-GR"/>
        </w:rPr>
        <w:t>νει στις απαιτούμενες τροποποιήσεις του Τεχνικού Δελτίου Πράξης και στη σύνταξη των Τεχνικών Δελτίων Υποέργων.</w:t>
      </w:r>
    </w:p>
    <w:p w14:paraId="61043886" w14:textId="5D684E7F"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 xml:space="preserve">Να τηρεί ως Δικαιούχος τους όρους χρηματοδότησης της απόφασης ένταξης Πράξης σύμφωνα με την με Αρ. </w:t>
      </w:r>
      <w:proofErr w:type="spellStart"/>
      <w:r w:rsidRPr="00C752CC">
        <w:rPr>
          <w:rFonts w:ascii="Arial" w:hAnsi="Arial" w:cs="Arial"/>
          <w:sz w:val="22"/>
          <w:szCs w:val="22"/>
          <w:lang w:val="el-GR"/>
        </w:rPr>
        <w:t>Πρωτ</w:t>
      </w:r>
      <w:proofErr w:type="spellEnd"/>
      <w:r w:rsidRPr="00C752CC">
        <w:rPr>
          <w:rFonts w:ascii="Arial" w:hAnsi="Arial" w:cs="Arial"/>
          <w:sz w:val="22"/>
          <w:szCs w:val="22"/>
          <w:lang w:val="el-GR"/>
        </w:rPr>
        <w:t>. 5473, 23-12-2021) Πρόσκλ</w:t>
      </w:r>
      <w:r w:rsidRPr="00C752CC">
        <w:rPr>
          <w:rFonts w:ascii="Arial" w:hAnsi="Arial" w:cs="Arial"/>
          <w:sz w:val="22"/>
          <w:szCs w:val="22"/>
          <w:lang w:val="el-GR"/>
        </w:rPr>
        <w:t>η</w:t>
      </w:r>
      <w:r w:rsidRPr="00C752CC">
        <w:rPr>
          <w:rFonts w:ascii="Arial" w:hAnsi="Arial" w:cs="Arial"/>
          <w:sz w:val="22"/>
          <w:szCs w:val="22"/>
          <w:lang w:val="el-GR"/>
        </w:rPr>
        <w:t xml:space="preserve">ση της Ειδικής Υπηρεσίας Εφαρμογής Προγράμματος «ΑΓΡΟΤΙΚΗ ΑΝΑΠΤΥΞΗ ΤΗΣ ΕΛΛΑΔΑΣ </w:t>
      </w:r>
      <w:r w:rsidRPr="00C752CC">
        <w:rPr>
          <w:rFonts w:ascii="Arial" w:hAnsi="Arial" w:cs="Arial"/>
          <w:sz w:val="22"/>
          <w:szCs w:val="22"/>
          <w:lang w:val="el-GR"/>
        </w:rPr>
        <w:lastRenderedPageBreak/>
        <w:t>2014-2020» Μονάδα Δημοσίων Υποδομών &amp; Παρεμβάσεων του Υπουργείου Αγρ</w:t>
      </w:r>
      <w:r w:rsidRPr="00C752CC">
        <w:rPr>
          <w:rFonts w:ascii="Arial" w:hAnsi="Arial" w:cs="Arial"/>
          <w:sz w:val="22"/>
          <w:szCs w:val="22"/>
          <w:lang w:val="el-GR"/>
        </w:rPr>
        <w:t>ο</w:t>
      </w:r>
      <w:r w:rsidRPr="00C752CC">
        <w:rPr>
          <w:rFonts w:ascii="Arial" w:hAnsi="Arial" w:cs="Arial"/>
          <w:sz w:val="22"/>
          <w:szCs w:val="22"/>
          <w:lang w:val="el-GR"/>
        </w:rPr>
        <w:t>τικής Ανάπτυξης και Τροφίμων,</w:t>
      </w:r>
    </w:p>
    <w:p w14:paraId="6F857AC6" w14:textId="457C5DEF"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 xml:space="preserve">Να καταρτίζει τα τεύχη διακήρυξης των διαγωνισμών, σύμφωνα </w:t>
      </w:r>
      <w:bookmarkStart w:id="0" w:name="_GoBack"/>
      <w:bookmarkEnd w:id="0"/>
      <w:r w:rsidRPr="00C752CC">
        <w:rPr>
          <w:rFonts w:ascii="Arial" w:hAnsi="Arial" w:cs="Arial"/>
          <w:sz w:val="22"/>
          <w:szCs w:val="22"/>
          <w:lang w:val="el-GR"/>
        </w:rPr>
        <w:t>με τις οδηγίες και την σύμφωνη γνώμη του Κυρίου του Έργου και τον Φορέα Λε</w:t>
      </w:r>
      <w:r w:rsidRPr="00C752CC">
        <w:rPr>
          <w:rFonts w:ascii="Arial" w:hAnsi="Arial" w:cs="Arial"/>
          <w:sz w:val="22"/>
          <w:szCs w:val="22"/>
          <w:lang w:val="el-GR"/>
        </w:rPr>
        <w:t>ι</w:t>
      </w:r>
      <w:r w:rsidRPr="00C752CC">
        <w:rPr>
          <w:rFonts w:ascii="Arial" w:hAnsi="Arial" w:cs="Arial"/>
          <w:sz w:val="22"/>
          <w:szCs w:val="22"/>
          <w:lang w:val="el-GR"/>
        </w:rPr>
        <w:t>τουργίας</w:t>
      </w:r>
    </w:p>
    <w:p w14:paraId="714C6372" w14:textId="0B379EE8"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διενεργεί τους διαγωνισμούς, την αξιολόγηση των προσφορών και την υπογραφή των σχετικών συμβάσεων, σύμφωνα με τη σχετική νομοθεσία και το κ</w:t>
      </w:r>
      <w:r w:rsidRPr="00C752CC">
        <w:rPr>
          <w:rFonts w:ascii="Arial" w:hAnsi="Arial" w:cs="Arial"/>
          <w:sz w:val="22"/>
          <w:szCs w:val="22"/>
          <w:lang w:val="el-GR"/>
        </w:rPr>
        <w:t>α</w:t>
      </w:r>
      <w:r w:rsidRPr="00C752CC">
        <w:rPr>
          <w:rFonts w:ascii="Arial" w:hAnsi="Arial" w:cs="Arial"/>
          <w:sz w:val="22"/>
          <w:szCs w:val="22"/>
          <w:lang w:val="el-GR"/>
        </w:rPr>
        <w:t>νονιστικό πλαίσιο λειτουργίας του.</w:t>
      </w:r>
    </w:p>
    <w:p w14:paraId="7669B6C3" w14:textId="17C7D25F"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ελέγχει ποιοτικά και ποσοτικά τα παραδοτέα και να τα παραλαμβάνει β</w:t>
      </w:r>
      <w:r w:rsidRPr="00C752CC">
        <w:rPr>
          <w:rFonts w:ascii="Arial" w:hAnsi="Arial" w:cs="Arial"/>
          <w:sz w:val="22"/>
          <w:szCs w:val="22"/>
          <w:lang w:val="el-GR"/>
        </w:rPr>
        <w:t>ά</w:t>
      </w:r>
      <w:r w:rsidRPr="00C752CC">
        <w:rPr>
          <w:rFonts w:ascii="Arial" w:hAnsi="Arial" w:cs="Arial"/>
          <w:sz w:val="22"/>
          <w:szCs w:val="22"/>
          <w:lang w:val="el-GR"/>
        </w:rPr>
        <w:t xml:space="preserve">σει των σχετικών συμβάσεων με την σύμφωνη γνώμη του Κυρίου του Έργου και τον Φορέα Λειτουργίας. </w:t>
      </w:r>
    </w:p>
    <w:p w14:paraId="0C1F33FC" w14:textId="1DF4E752"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εξασφαλίσει (σε συνεργασία με τον Κύριο του Έργου και τον Φορέα Λε</w:t>
      </w:r>
      <w:r w:rsidRPr="00C752CC">
        <w:rPr>
          <w:rFonts w:ascii="Arial" w:hAnsi="Arial" w:cs="Arial"/>
          <w:sz w:val="22"/>
          <w:szCs w:val="22"/>
          <w:lang w:val="el-GR"/>
        </w:rPr>
        <w:t>ι</w:t>
      </w:r>
      <w:r w:rsidRPr="00C752CC">
        <w:rPr>
          <w:rFonts w:ascii="Arial" w:hAnsi="Arial" w:cs="Arial"/>
          <w:sz w:val="22"/>
          <w:szCs w:val="22"/>
          <w:lang w:val="el-GR"/>
        </w:rPr>
        <w:t>τουργίας) τη χρηματοδότηση του Έργου μεριμνώντας για την εγγραφή του σε συλλ</w:t>
      </w:r>
      <w:r w:rsidRPr="00C752CC">
        <w:rPr>
          <w:rFonts w:ascii="Arial" w:hAnsi="Arial" w:cs="Arial"/>
          <w:sz w:val="22"/>
          <w:szCs w:val="22"/>
          <w:lang w:val="el-GR"/>
        </w:rPr>
        <w:t>ο</w:t>
      </w:r>
      <w:r w:rsidRPr="00C752CC">
        <w:rPr>
          <w:rFonts w:ascii="Arial" w:hAnsi="Arial" w:cs="Arial"/>
          <w:sz w:val="22"/>
          <w:szCs w:val="22"/>
          <w:lang w:val="el-GR"/>
        </w:rPr>
        <w:t xml:space="preserve">γική απόφαση χρηματοδότησης και για την απρόσκοπτη κατανομή των πιστώσεων. </w:t>
      </w:r>
    </w:p>
    <w:p w14:paraId="160788C6" w14:textId="77777777"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 xml:space="preserve">Να παρακολουθεί τις </w:t>
      </w:r>
      <w:proofErr w:type="spellStart"/>
      <w:r w:rsidRPr="00C752CC">
        <w:rPr>
          <w:rFonts w:ascii="Arial" w:hAnsi="Arial" w:cs="Arial"/>
          <w:sz w:val="22"/>
          <w:szCs w:val="22"/>
          <w:lang w:val="el-GR"/>
        </w:rPr>
        <w:t>χρηματοροές</w:t>
      </w:r>
      <w:proofErr w:type="spellEnd"/>
      <w:r w:rsidRPr="00C752CC">
        <w:rPr>
          <w:rFonts w:ascii="Arial" w:hAnsi="Arial" w:cs="Arial"/>
          <w:sz w:val="22"/>
          <w:szCs w:val="22"/>
          <w:lang w:val="el-GR"/>
        </w:rPr>
        <w:t xml:space="preserve"> του Έργου. </w:t>
      </w:r>
      <w:r w:rsidRPr="00C752CC">
        <w:rPr>
          <w:rFonts w:ascii="Arial" w:hAnsi="Arial" w:cs="Arial"/>
          <w:sz w:val="22"/>
          <w:szCs w:val="22"/>
          <w:lang w:val="el-GR"/>
        </w:rPr>
        <w:sym w:font="Symbol" w:char="F0B7"/>
      </w:r>
      <w:r w:rsidRPr="00C752CC">
        <w:rPr>
          <w:rFonts w:ascii="Arial" w:hAnsi="Arial" w:cs="Arial"/>
          <w:sz w:val="22"/>
          <w:szCs w:val="22"/>
          <w:lang w:val="el-GR"/>
        </w:rPr>
        <w:t xml:space="preserve"> </w:t>
      </w:r>
    </w:p>
    <w:p w14:paraId="19ACF2C5" w14:textId="70161001"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 xml:space="preserve">Να προβαίνει στις πληρωμές του έργου σύμφωνα με την Απόφαση </w:t>
      </w:r>
      <w:r w:rsidRPr="00C752CC">
        <w:rPr>
          <w:rFonts w:ascii="Arial" w:hAnsi="Arial" w:cs="Arial"/>
          <w:sz w:val="22"/>
          <w:szCs w:val="22"/>
          <w:lang w:val="el-GR"/>
        </w:rPr>
        <w:t>έ</w:t>
      </w:r>
      <w:r w:rsidRPr="00C752CC">
        <w:rPr>
          <w:rFonts w:ascii="Arial" w:hAnsi="Arial" w:cs="Arial"/>
          <w:sz w:val="22"/>
          <w:szCs w:val="22"/>
          <w:lang w:val="el-GR"/>
        </w:rPr>
        <w:t xml:space="preserve">νταξης. </w:t>
      </w:r>
    </w:p>
    <w:p w14:paraId="6FD7D570" w14:textId="1AEA3CBF" w:rsidR="00372C5D" w:rsidRPr="00C752CC" w:rsidRDefault="00372C5D" w:rsidP="00C61F2A">
      <w:pPr>
        <w:pStyle w:val="aa"/>
        <w:numPr>
          <w:ilvl w:val="0"/>
          <w:numId w:val="8"/>
        </w:numPr>
        <w:spacing w:line="360" w:lineRule="auto"/>
        <w:ind w:left="0" w:firstLine="0"/>
        <w:jc w:val="both"/>
        <w:rPr>
          <w:rFonts w:ascii="Arial" w:hAnsi="Arial" w:cs="Arial"/>
          <w:sz w:val="22"/>
          <w:szCs w:val="22"/>
          <w:lang w:val="el-GR"/>
        </w:rPr>
      </w:pPr>
      <w:r w:rsidRPr="00C752CC">
        <w:rPr>
          <w:rFonts w:ascii="Arial" w:hAnsi="Arial" w:cs="Arial"/>
          <w:sz w:val="22"/>
          <w:szCs w:val="22"/>
          <w:lang w:val="el-GR"/>
        </w:rPr>
        <w:t>Να μεριμνά για την ενημέρωση του κοινού και την προβολή του Έργου, σε συνεργασία με τον Κύριο του Έργου και τον Φορέα Λειτουργίας.</w:t>
      </w:r>
    </w:p>
    <w:p w14:paraId="194E65B0" w14:textId="77777777" w:rsidR="00372C5D" w:rsidRPr="00C752CC" w:rsidRDefault="00372C5D" w:rsidP="00372C5D">
      <w:pPr>
        <w:spacing w:line="360" w:lineRule="auto"/>
        <w:jc w:val="both"/>
        <w:rPr>
          <w:rFonts w:ascii="Arial" w:hAnsi="Arial" w:cs="Arial"/>
          <w:spacing w:val="0"/>
          <w:sz w:val="22"/>
          <w:szCs w:val="22"/>
        </w:rPr>
      </w:pPr>
    </w:p>
    <w:p w14:paraId="3A88D9BF" w14:textId="67D3182B" w:rsidR="00372C5D" w:rsidRPr="00C752CC" w:rsidRDefault="00372C5D" w:rsidP="00113FF7">
      <w:pPr>
        <w:spacing w:line="360" w:lineRule="auto"/>
        <w:ind w:firstLine="720"/>
        <w:jc w:val="both"/>
        <w:rPr>
          <w:rFonts w:ascii="Arial" w:hAnsi="Arial" w:cs="Arial"/>
          <w:spacing w:val="0"/>
          <w:sz w:val="22"/>
          <w:szCs w:val="22"/>
        </w:rPr>
      </w:pPr>
      <w:r w:rsidRPr="00C752CC">
        <w:rPr>
          <w:rFonts w:ascii="Arial" w:hAnsi="Arial" w:cs="Arial"/>
          <w:spacing w:val="0"/>
          <w:sz w:val="22"/>
          <w:szCs w:val="22"/>
        </w:rPr>
        <w:t>Για την απρόσκοπτη υλοποίηση του αντικειμένου της παρούσας σύμβασης, ο Φορέας Υλοποίησης - διοικητικά και επιχειρησιακά ικανός δ</w:t>
      </w:r>
      <w:r w:rsidRPr="00C752CC">
        <w:rPr>
          <w:rFonts w:ascii="Arial" w:hAnsi="Arial" w:cs="Arial"/>
          <w:spacing w:val="0"/>
          <w:sz w:val="22"/>
          <w:szCs w:val="22"/>
        </w:rPr>
        <w:t>ι</w:t>
      </w:r>
      <w:r w:rsidRPr="00C752CC">
        <w:rPr>
          <w:rFonts w:ascii="Arial" w:hAnsi="Arial" w:cs="Arial"/>
          <w:spacing w:val="0"/>
          <w:sz w:val="22"/>
          <w:szCs w:val="22"/>
        </w:rPr>
        <w:t xml:space="preserve">καιούχος έχει καταγράψει όλες τις υφιστάμενες μελέτες και </w:t>
      </w:r>
      <w:proofErr w:type="spellStart"/>
      <w:r w:rsidRPr="00C752CC">
        <w:rPr>
          <w:rFonts w:ascii="Arial" w:hAnsi="Arial" w:cs="Arial"/>
          <w:spacing w:val="0"/>
          <w:sz w:val="22"/>
          <w:szCs w:val="22"/>
        </w:rPr>
        <w:t>αδειοδοτήσεις</w:t>
      </w:r>
      <w:proofErr w:type="spellEnd"/>
      <w:r w:rsidRPr="00C752CC">
        <w:rPr>
          <w:rFonts w:ascii="Arial" w:hAnsi="Arial" w:cs="Arial"/>
          <w:spacing w:val="0"/>
          <w:sz w:val="22"/>
          <w:szCs w:val="22"/>
        </w:rPr>
        <w:t>, οι οποίες περιλαμβάνονται στον Π</w:t>
      </w:r>
      <w:r w:rsidRPr="00C752CC">
        <w:rPr>
          <w:rFonts w:ascii="Arial" w:hAnsi="Arial" w:cs="Arial"/>
          <w:spacing w:val="0"/>
          <w:sz w:val="22"/>
          <w:szCs w:val="22"/>
        </w:rPr>
        <w:t>ί</w:t>
      </w:r>
      <w:r w:rsidRPr="00C752CC">
        <w:rPr>
          <w:rFonts w:ascii="Arial" w:hAnsi="Arial" w:cs="Arial"/>
          <w:spacing w:val="0"/>
          <w:sz w:val="22"/>
          <w:szCs w:val="22"/>
        </w:rPr>
        <w:t>νακα 1 του Παραρτήματος ΙΙ, το οποίο αποτελεί αναπόσπαστο μέρος της παρούσας. Οι ε</w:t>
      </w:r>
      <w:r w:rsidRPr="00C752CC">
        <w:rPr>
          <w:rFonts w:ascii="Arial" w:hAnsi="Arial" w:cs="Arial"/>
          <w:spacing w:val="0"/>
          <w:sz w:val="22"/>
          <w:szCs w:val="22"/>
        </w:rPr>
        <w:t>κ</w:t>
      </w:r>
      <w:r w:rsidRPr="00C752CC">
        <w:rPr>
          <w:rFonts w:ascii="Arial" w:hAnsi="Arial" w:cs="Arial"/>
          <w:spacing w:val="0"/>
          <w:sz w:val="22"/>
          <w:szCs w:val="22"/>
        </w:rPr>
        <w:t xml:space="preserve">κρεμείς ενέργειες για την ωρίμανση του Έργου αναφέρονται στον Πίνακα 2 του Παραρτήματος ΙΙ, όπου τα συμβαλλόμενα μέρη ορίζουν ποιος εκ των δύο θα είναι </w:t>
      </w:r>
      <w:r w:rsidRPr="00C752CC">
        <w:rPr>
          <w:rFonts w:ascii="Arial" w:hAnsi="Arial" w:cs="Arial"/>
          <w:spacing w:val="0"/>
          <w:sz w:val="22"/>
          <w:szCs w:val="22"/>
        </w:rPr>
        <w:t>υ</w:t>
      </w:r>
      <w:r w:rsidRPr="00C752CC">
        <w:rPr>
          <w:rFonts w:ascii="Arial" w:hAnsi="Arial" w:cs="Arial"/>
          <w:spacing w:val="0"/>
          <w:sz w:val="22"/>
          <w:szCs w:val="22"/>
        </w:rPr>
        <w:t>πεύθυνος για την πραγματοποίηση ή ολοκλήρωση τους. Ο Φορέας Υλοποίησης στα πλαίσια της οικονομικής διαχείρισης του έργου, μεριμνά για την εξόφληση των παρ</w:t>
      </w:r>
      <w:r w:rsidRPr="00C752CC">
        <w:rPr>
          <w:rFonts w:ascii="Arial" w:hAnsi="Arial" w:cs="Arial"/>
          <w:spacing w:val="0"/>
          <w:sz w:val="22"/>
          <w:szCs w:val="22"/>
        </w:rPr>
        <w:t>α</w:t>
      </w:r>
      <w:r w:rsidRPr="00C752CC">
        <w:rPr>
          <w:rFonts w:ascii="Arial" w:hAnsi="Arial" w:cs="Arial"/>
          <w:spacing w:val="0"/>
          <w:sz w:val="22"/>
          <w:szCs w:val="22"/>
        </w:rPr>
        <w:t>στατικών των αναδόχων του έργου.</w:t>
      </w:r>
    </w:p>
    <w:p w14:paraId="2FA872FE" w14:textId="77777777" w:rsidR="00E23A5F" w:rsidRPr="00C752CC" w:rsidRDefault="00E23A5F" w:rsidP="00FF2F70">
      <w:pPr>
        <w:spacing w:line="360" w:lineRule="auto"/>
        <w:jc w:val="both"/>
        <w:rPr>
          <w:rFonts w:ascii="Arial" w:hAnsi="Arial" w:cs="Arial"/>
          <w:spacing w:val="0"/>
          <w:sz w:val="22"/>
          <w:szCs w:val="22"/>
        </w:rPr>
      </w:pPr>
    </w:p>
    <w:p w14:paraId="6C504BA5" w14:textId="77777777" w:rsidR="00E23A5F" w:rsidRPr="00C752CC" w:rsidRDefault="00E23A5F" w:rsidP="00B52435">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ΑΡΘΡΟ 3</w:t>
      </w:r>
    </w:p>
    <w:p w14:paraId="5F72DCD2" w14:textId="77777777" w:rsidR="00E23A5F" w:rsidRPr="00C752CC" w:rsidRDefault="00276DB1"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ΟΙΚΟΝΟΜΙΚΟ ΑΝΤΙΚΕΙΜΕΝΟ-</w:t>
      </w:r>
      <w:r w:rsidR="00E23A5F" w:rsidRPr="00C752CC">
        <w:rPr>
          <w:rFonts w:ascii="Arial" w:hAnsi="Arial" w:cs="Arial"/>
          <w:b/>
          <w:spacing w:val="0"/>
          <w:sz w:val="22"/>
          <w:szCs w:val="22"/>
          <w:u w:val="single"/>
        </w:rPr>
        <w:t>ΠΟΡΟΙ ΧΡΗΜΑΤΟΔΟΤΗΣΗΣ</w:t>
      </w:r>
    </w:p>
    <w:p w14:paraId="70B0011F" w14:textId="589D1732" w:rsidR="00E23A5F" w:rsidRPr="00C752CC" w:rsidRDefault="00372C5D" w:rsidP="00FF2F70">
      <w:pPr>
        <w:spacing w:line="360" w:lineRule="auto"/>
        <w:ind w:firstLine="720"/>
        <w:jc w:val="both"/>
        <w:rPr>
          <w:rFonts w:ascii="Arial" w:hAnsi="Arial" w:cs="Arial"/>
          <w:spacing w:val="0"/>
          <w:sz w:val="22"/>
          <w:szCs w:val="22"/>
        </w:rPr>
      </w:pPr>
      <w:r w:rsidRPr="00C752CC">
        <w:rPr>
          <w:rFonts w:ascii="Arial" w:hAnsi="Arial" w:cs="Arial"/>
          <w:spacing w:val="0"/>
          <w:sz w:val="22"/>
          <w:szCs w:val="22"/>
        </w:rPr>
        <w:t>Ο συνολικός προϋπολογισμός για την εκτέλεση του Έργου της προγραμματ</w:t>
      </w:r>
      <w:r w:rsidRPr="00C752CC">
        <w:rPr>
          <w:rFonts w:ascii="Arial" w:hAnsi="Arial" w:cs="Arial"/>
          <w:spacing w:val="0"/>
          <w:sz w:val="22"/>
          <w:szCs w:val="22"/>
        </w:rPr>
        <w:t>ι</w:t>
      </w:r>
      <w:r w:rsidRPr="00C752CC">
        <w:rPr>
          <w:rFonts w:ascii="Arial" w:hAnsi="Arial" w:cs="Arial"/>
          <w:spacing w:val="0"/>
          <w:sz w:val="22"/>
          <w:szCs w:val="22"/>
        </w:rPr>
        <w:t>κής σύμβασης ανέρχεται στο ποσό έγκρισης της υποβα</w:t>
      </w:r>
      <w:r w:rsidRPr="00C752CC">
        <w:rPr>
          <w:rFonts w:ascii="Arial" w:hAnsi="Arial" w:cs="Arial"/>
          <w:spacing w:val="0"/>
          <w:sz w:val="22"/>
          <w:szCs w:val="22"/>
        </w:rPr>
        <w:t>λ</w:t>
      </w:r>
      <w:r w:rsidRPr="00C752CC">
        <w:rPr>
          <w:rFonts w:ascii="Arial" w:hAnsi="Arial" w:cs="Arial"/>
          <w:spacing w:val="0"/>
          <w:sz w:val="22"/>
          <w:szCs w:val="22"/>
        </w:rPr>
        <w:t xml:space="preserve">λόμενης Πράξης σύμφωνα με τα όσα ορίζονται στην με </w:t>
      </w:r>
      <w:proofErr w:type="spellStart"/>
      <w:r w:rsidRPr="00C752CC">
        <w:rPr>
          <w:rFonts w:ascii="Arial" w:hAnsi="Arial" w:cs="Arial"/>
          <w:spacing w:val="0"/>
          <w:sz w:val="22"/>
          <w:szCs w:val="22"/>
        </w:rPr>
        <w:t>με</w:t>
      </w:r>
      <w:proofErr w:type="spellEnd"/>
      <w:r w:rsidRPr="00C752CC">
        <w:rPr>
          <w:rFonts w:ascii="Arial" w:hAnsi="Arial" w:cs="Arial"/>
          <w:spacing w:val="0"/>
          <w:sz w:val="22"/>
          <w:szCs w:val="22"/>
        </w:rPr>
        <w:t xml:space="preserve"> Αρ. </w:t>
      </w:r>
      <w:proofErr w:type="spellStart"/>
      <w:r w:rsidRPr="00C752CC">
        <w:rPr>
          <w:rFonts w:ascii="Arial" w:hAnsi="Arial" w:cs="Arial"/>
          <w:spacing w:val="0"/>
          <w:sz w:val="22"/>
          <w:szCs w:val="22"/>
        </w:rPr>
        <w:t>Πρωτ</w:t>
      </w:r>
      <w:proofErr w:type="spellEnd"/>
      <w:r w:rsidRPr="00C752CC">
        <w:rPr>
          <w:rFonts w:ascii="Arial" w:hAnsi="Arial" w:cs="Arial"/>
          <w:spacing w:val="0"/>
          <w:sz w:val="22"/>
          <w:szCs w:val="22"/>
        </w:rPr>
        <w:t xml:space="preserve">. 5473, 23-12-2021) Πρόσκληση της Ειδικής </w:t>
      </w:r>
      <w:r w:rsidRPr="00C752CC">
        <w:rPr>
          <w:rFonts w:ascii="Arial" w:hAnsi="Arial" w:cs="Arial"/>
          <w:spacing w:val="0"/>
          <w:sz w:val="22"/>
          <w:szCs w:val="22"/>
        </w:rPr>
        <w:lastRenderedPageBreak/>
        <w:t>Υπηρεσίας Εφαρμογής Προγράμματος «ΑΓΡΟΤΙΚΗ ΑΝΑΠΤΥΞΗ ΤΗΣ ΕΛΛΑΔΑΣ 2014-2020» Μονάδα Δημοσίων Υποδομών &amp; Παρεμβάσεων του Υπουργείου Αγρ</w:t>
      </w:r>
      <w:r w:rsidRPr="00C752CC">
        <w:rPr>
          <w:rFonts w:ascii="Arial" w:hAnsi="Arial" w:cs="Arial"/>
          <w:spacing w:val="0"/>
          <w:sz w:val="22"/>
          <w:szCs w:val="22"/>
        </w:rPr>
        <w:t>ο</w:t>
      </w:r>
      <w:r w:rsidRPr="00C752CC">
        <w:rPr>
          <w:rFonts w:ascii="Arial" w:hAnsi="Arial" w:cs="Arial"/>
          <w:spacing w:val="0"/>
          <w:sz w:val="22"/>
          <w:szCs w:val="22"/>
        </w:rPr>
        <w:t>τικής Ανάπτυξης και Τροφίμων. Το ποσό αυτό μπορεί να αναπροσαρμοσθεί σύμφ</w:t>
      </w:r>
      <w:r w:rsidRPr="00C752CC">
        <w:rPr>
          <w:rFonts w:ascii="Arial" w:hAnsi="Arial" w:cs="Arial"/>
          <w:spacing w:val="0"/>
          <w:sz w:val="22"/>
          <w:szCs w:val="22"/>
        </w:rPr>
        <w:t>ω</w:t>
      </w:r>
      <w:r w:rsidRPr="00C752CC">
        <w:rPr>
          <w:rFonts w:ascii="Arial" w:hAnsi="Arial" w:cs="Arial"/>
          <w:spacing w:val="0"/>
          <w:sz w:val="22"/>
          <w:szCs w:val="22"/>
        </w:rPr>
        <w:t>να με υποδείξεις της Κοινής Επιτροπής Παρακολούθησης με τη σύμφωνη γνώμη της αρμόδιας Υπηρεσίας ένταξης, εφόσον τροποποιηθούν όπως προβλέπεται τα χρημ</w:t>
      </w:r>
      <w:r w:rsidRPr="00C752CC">
        <w:rPr>
          <w:rFonts w:ascii="Arial" w:hAnsi="Arial" w:cs="Arial"/>
          <w:spacing w:val="0"/>
          <w:sz w:val="22"/>
          <w:szCs w:val="22"/>
        </w:rPr>
        <w:t>α</w:t>
      </w:r>
      <w:r w:rsidRPr="00C752CC">
        <w:rPr>
          <w:rFonts w:ascii="Arial" w:hAnsi="Arial" w:cs="Arial"/>
          <w:spacing w:val="0"/>
          <w:sz w:val="22"/>
          <w:szCs w:val="22"/>
        </w:rPr>
        <w:t>τοδοτικά στοιχεία της πράξης. Ο Φορέας Υλοποίησης δεν μπορεί να αναλάβει συ</w:t>
      </w:r>
      <w:r w:rsidRPr="00C752CC">
        <w:rPr>
          <w:rFonts w:ascii="Arial" w:hAnsi="Arial" w:cs="Arial"/>
          <w:spacing w:val="0"/>
          <w:sz w:val="22"/>
          <w:szCs w:val="22"/>
        </w:rPr>
        <w:t>μ</w:t>
      </w:r>
      <w:r w:rsidRPr="00C752CC">
        <w:rPr>
          <w:rFonts w:ascii="Arial" w:hAnsi="Arial" w:cs="Arial"/>
          <w:spacing w:val="0"/>
          <w:sz w:val="22"/>
          <w:szCs w:val="22"/>
        </w:rPr>
        <w:t>βατικές δεσμεύσεις έναντι τρίτων, που υπερβαίνουν το παραπάνω ποσό, χωρίς προηγούμενη έγκριση από τον Κύριο του Έργου και τον Φορέα Λε</w:t>
      </w:r>
      <w:r w:rsidRPr="00C752CC">
        <w:rPr>
          <w:rFonts w:ascii="Arial" w:hAnsi="Arial" w:cs="Arial"/>
          <w:spacing w:val="0"/>
          <w:sz w:val="22"/>
          <w:szCs w:val="22"/>
        </w:rPr>
        <w:t>ι</w:t>
      </w:r>
      <w:r w:rsidRPr="00C752CC">
        <w:rPr>
          <w:rFonts w:ascii="Arial" w:hAnsi="Arial" w:cs="Arial"/>
          <w:spacing w:val="0"/>
          <w:sz w:val="22"/>
          <w:szCs w:val="22"/>
        </w:rPr>
        <w:t>τουργίας.</w:t>
      </w:r>
      <w:r w:rsidR="007A2801" w:rsidRPr="00C752CC">
        <w:rPr>
          <w:rFonts w:ascii="Arial" w:hAnsi="Arial" w:cs="Arial"/>
          <w:spacing w:val="0"/>
          <w:sz w:val="22"/>
          <w:szCs w:val="22"/>
        </w:rPr>
        <w:t xml:space="preserve"> </w:t>
      </w:r>
    </w:p>
    <w:p w14:paraId="2B27FE92" w14:textId="77777777" w:rsidR="00E23A5F" w:rsidRPr="00C752CC" w:rsidRDefault="00E23A5F" w:rsidP="00FF2F70">
      <w:pPr>
        <w:spacing w:line="360" w:lineRule="auto"/>
        <w:jc w:val="both"/>
        <w:rPr>
          <w:rFonts w:ascii="Arial" w:hAnsi="Arial" w:cs="Arial"/>
          <w:spacing w:val="0"/>
          <w:sz w:val="22"/>
          <w:szCs w:val="22"/>
        </w:rPr>
      </w:pPr>
    </w:p>
    <w:p w14:paraId="385DE7B4" w14:textId="77777777" w:rsidR="00E23A5F" w:rsidRPr="00C752CC" w:rsidRDefault="00E23A5F" w:rsidP="00B52435">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ΑΡΘΡΟ 4</w:t>
      </w:r>
    </w:p>
    <w:p w14:paraId="058EB4DE" w14:textId="77777777" w:rsidR="00E23A5F" w:rsidRPr="00C752CC" w:rsidRDefault="00084399"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ΔΙΑΡΚΕΙΑ</w:t>
      </w:r>
    </w:p>
    <w:p w14:paraId="51FCC3DD" w14:textId="4BEE5290" w:rsidR="00E23A5F" w:rsidRPr="00C752CC" w:rsidRDefault="00372C5D" w:rsidP="00FF2F70">
      <w:pPr>
        <w:spacing w:line="360" w:lineRule="auto"/>
        <w:ind w:firstLine="720"/>
        <w:jc w:val="both"/>
        <w:rPr>
          <w:rFonts w:ascii="Arial" w:hAnsi="Arial" w:cs="Arial"/>
          <w:spacing w:val="0"/>
          <w:sz w:val="22"/>
          <w:szCs w:val="22"/>
        </w:rPr>
      </w:pPr>
      <w:r w:rsidRPr="00C752CC">
        <w:rPr>
          <w:rFonts w:ascii="Arial" w:hAnsi="Arial" w:cs="Arial"/>
          <w:spacing w:val="0"/>
          <w:sz w:val="22"/>
          <w:szCs w:val="22"/>
        </w:rPr>
        <w:t>Η διάρκεια της παρούσας σύμβασης αρχίζει από την ημερ</w:t>
      </w:r>
      <w:r w:rsidRPr="00C752CC">
        <w:rPr>
          <w:rFonts w:ascii="Arial" w:hAnsi="Arial" w:cs="Arial"/>
          <w:spacing w:val="0"/>
          <w:sz w:val="22"/>
          <w:szCs w:val="22"/>
        </w:rPr>
        <w:t>ο</w:t>
      </w:r>
      <w:r w:rsidRPr="00C752CC">
        <w:rPr>
          <w:rFonts w:ascii="Arial" w:hAnsi="Arial" w:cs="Arial"/>
          <w:spacing w:val="0"/>
          <w:sz w:val="22"/>
          <w:szCs w:val="22"/>
        </w:rPr>
        <w:t>μηνία υπογραφής της και λήγει με την ολοκλήρωση του Έργου και την παράδοσή του σε πλήρη λε</w:t>
      </w:r>
      <w:r w:rsidRPr="00C752CC">
        <w:rPr>
          <w:rFonts w:ascii="Arial" w:hAnsi="Arial" w:cs="Arial"/>
          <w:spacing w:val="0"/>
          <w:sz w:val="22"/>
          <w:szCs w:val="22"/>
        </w:rPr>
        <w:t>ι</w:t>
      </w:r>
      <w:r w:rsidRPr="00C752CC">
        <w:rPr>
          <w:rFonts w:ascii="Arial" w:hAnsi="Arial" w:cs="Arial"/>
          <w:spacing w:val="0"/>
          <w:sz w:val="22"/>
          <w:szCs w:val="22"/>
        </w:rPr>
        <w:t>τουργία από το Φορέα Υλοποίησης στον Κύριο του Έργου και στον Φορέα Λειτου</w:t>
      </w:r>
      <w:r w:rsidRPr="00C752CC">
        <w:rPr>
          <w:rFonts w:ascii="Arial" w:hAnsi="Arial" w:cs="Arial"/>
          <w:spacing w:val="0"/>
          <w:sz w:val="22"/>
          <w:szCs w:val="22"/>
        </w:rPr>
        <w:t>ρ</w:t>
      </w:r>
      <w:r w:rsidRPr="00C752CC">
        <w:rPr>
          <w:rFonts w:ascii="Arial" w:hAnsi="Arial" w:cs="Arial"/>
          <w:spacing w:val="0"/>
          <w:sz w:val="22"/>
          <w:szCs w:val="22"/>
        </w:rPr>
        <w:t>γίας. H διάρκεια υλοποίησης του Έργου καθορίζεται στο ΠΑΡΑΡΤΗΜΑ Ι και οποιε</w:t>
      </w:r>
      <w:r w:rsidRPr="00C752CC">
        <w:rPr>
          <w:rFonts w:ascii="Arial" w:hAnsi="Arial" w:cs="Arial"/>
          <w:spacing w:val="0"/>
          <w:sz w:val="22"/>
          <w:szCs w:val="22"/>
        </w:rPr>
        <w:t>σ</w:t>
      </w:r>
      <w:r w:rsidRPr="00C752CC">
        <w:rPr>
          <w:rFonts w:ascii="Arial" w:hAnsi="Arial" w:cs="Arial"/>
          <w:spacing w:val="0"/>
          <w:sz w:val="22"/>
          <w:szCs w:val="22"/>
        </w:rPr>
        <w:t>δήποτε τροποποιήσεις της που υπερβαίνουν τους 6 μήνες γίνονται μετά από σύ</w:t>
      </w:r>
      <w:r w:rsidRPr="00C752CC">
        <w:rPr>
          <w:rFonts w:ascii="Arial" w:hAnsi="Arial" w:cs="Arial"/>
          <w:spacing w:val="0"/>
          <w:sz w:val="22"/>
          <w:szCs w:val="22"/>
        </w:rPr>
        <w:t>μ</w:t>
      </w:r>
      <w:r w:rsidRPr="00C752CC">
        <w:rPr>
          <w:rFonts w:ascii="Arial" w:hAnsi="Arial" w:cs="Arial"/>
          <w:spacing w:val="0"/>
          <w:sz w:val="22"/>
          <w:szCs w:val="22"/>
        </w:rPr>
        <w:t>φωνη γνώμη της Κοινής Επιτροπής Παρ</w:t>
      </w:r>
      <w:r w:rsidRPr="00C752CC">
        <w:rPr>
          <w:rFonts w:ascii="Arial" w:hAnsi="Arial" w:cs="Arial"/>
          <w:spacing w:val="0"/>
          <w:sz w:val="22"/>
          <w:szCs w:val="22"/>
        </w:rPr>
        <w:t>α</w:t>
      </w:r>
      <w:r w:rsidRPr="00C752CC">
        <w:rPr>
          <w:rFonts w:ascii="Arial" w:hAnsi="Arial" w:cs="Arial"/>
          <w:spacing w:val="0"/>
          <w:sz w:val="22"/>
          <w:szCs w:val="22"/>
        </w:rPr>
        <w:t>κολούθησης.</w:t>
      </w:r>
      <w:r w:rsidR="00E23A5F" w:rsidRPr="00C752CC">
        <w:rPr>
          <w:rFonts w:ascii="Arial" w:hAnsi="Arial" w:cs="Arial"/>
          <w:spacing w:val="0"/>
          <w:sz w:val="22"/>
          <w:szCs w:val="22"/>
        </w:rPr>
        <w:t xml:space="preserve"> </w:t>
      </w:r>
    </w:p>
    <w:p w14:paraId="68F2E168" w14:textId="77777777" w:rsidR="00E23A5F" w:rsidRPr="00C752CC" w:rsidRDefault="00E23A5F" w:rsidP="00FF2F70">
      <w:pPr>
        <w:spacing w:line="360" w:lineRule="auto"/>
        <w:jc w:val="both"/>
        <w:rPr>
          <w:rFonts w:ascii="Arial" w:hAnsi="Arial" w:cs="Arial"/>
          <w:spacing w:val="0"/>
          <w:sz w:val="22"/>
          <w:szCs w:val="22"/>
        </w:rPr>
      </w:pPr>
    </w:p>
    <w:p w14:paraId="48BE30BE" w14:textId="77777777" w:rsidR="00E23A5F" w:rsidRPr="00C752CC" w:rsidRDefault="00E23A5F" w:rsidP="00B52435">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ΑΡΘΡΟ 5</w:t>
      </w:r>
    </w:p>
    <w:p w14:paraId="4360BA52" w14:textId="77777777" w:rsidR="00E23A5F" w:rsidRPr="00C752CC" w:rsidRDefault="00E23A5F"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 xml:space="preserve">ΚΟΙΝΗ ΕΠΙΤΡΟΠΗ ΠΑΡΑΚΟΛΟΥΘΗΣΗΣ ΤΗΣ </w:t>
      </w:r>
      <w:r w:rsidR="0050423E" w:rsidRPr="00C752CC">
        <w:rPr>
          <w:rFonts w:ascii="Arial" w:hAnsi="Arial" w:cs="Arial"/>
          <w:b/>
          <w:spacing w:val="0"/>
          <w:sz w:val="22"/>
          <w:szCs w:val="22"/>
          <w:u w:val="single"/>
        </w:rPr>
        <w:t xml:space="preserve">ΠΡΟΓΡΑΜΜΑΤΙΚΗΣ </w:t>
      </w:r>
      <w:r w:rsidRPr="00C752CC">
        <w:rPr>
          <w:rFonts w:ascii="Arial" w:hAnsi="Arial" w:cs="Arial"/>
          <w:b/>
          <w:spacing w:val="0"/>
          <w:sz w:val="22"/>
          <w:szCs w:val="22"/>
          <w:u w:val="single"/>
        </w:rPr>
        <w:t>ΣΥΜΒΑΣΗΣ</w:t>
      </w:r>
    </w:p>
    <w:p w14:paraId="10E24112" w14:textId="71F33CAF"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t>Για την παρακολούθηση εκτέλεσης της παρούσας σύμβασης σύμφωνα με τα οριζόμενα στην παρ. 2α του άρθρου 100 του ν. 3852/2010, συστήνεται όργανο π</w:t>
      </w:r>
      <w:r w:rsidRPr="00C752CC">
        <w:rPr>
          <w:rFonts w:ascii="Arial" w:hAnsi="Arial" w:cs="Arial"/>
          <w:spacing w:val="0"/>
          <w:sz w:val="22"/>
          <w:szCs w:val="22"/>
        </w:rPr>
        <w:t>α</w:t>
      </w:r>
      <w:r w:rsidRPr="00C752CC">
        <w:rPr>
          <w:rFonts w:ascii="Arial" w:hAnsi="Arial" w:cs="Arial"/>
          <w:spacing w:val="0"/>
          <w:sz w:val="22"/>
          <w:szCs w:val="22"/>
        </w:rPr>
        <w:t xml:space="preserve">ρακολούθησης με την επωνυμία «Κοινή Επιτροπή Παρακολούθησης», με έδρα τον Δήμο </w:t>
      </w:r>
      <w:proofErr w:type="spellStart"/>
      <w:r w:rsidRPr="00C752CC">
        <w:rPr>
          <w:rFonts w:ascii="Arial" w:hAnsi="Arial" w:cs="Arial"/>
          <w:spacing w:val="0"/>
          <w:sz w:val="22"/>
          <w:szCs w:val="22"/>
        </w:rPr>
        <w:t>Λαμιεών</w:t>
      </w:r>
      <w:proofErr w:type="spellEnd"/>
      <w:r w:rsidRPr="00C752CC">
        <w:rPr>
          <w:rFonts w:ascii="Arial" w:hAnsi="Arial" w:cs="Arial"/>
          <w:spacing w:val="0"/>
          <w:sz w:val="22"/>
          <w:szCs w:val="22"/>
        </w:rPr>
        <w:t>.</w:t>
      </w:r>
    </w:p>
    <w:p w14:paraId="368F096E" w14:textId="77777777"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Η Κοινή Επιτροπή Παρακολούθησης αποτελείται από : </w:t>
      </w:r>
    </w:p>
    <w:p w14:paraId="743F74D8" w14:textId="77777777"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sym w:font="Symbol" w:char="F0B7"/>
      </w:r>
      <w:r w:rsidRPr="00C752CC">
        <w:rPr>
          <w:rFonts w:ascii="Arial" w:hAnsi="Arial" w:cs="Arial"/>
          <w:spacing w:val="0"/>
          <w:sz w:val="22"/>
          <w:szCs w:val="22"/>
        </w:rPr>
        <w:t xml:space="preserve"> Έναν (1) εκπρόσωπο του Κυρίου του Έργου, ο οποίος ορίζεται Πρόεδρος της Επιτροπής, με τον αναπληρωτή του </w:t>
      </w:r>
    </w:p>
    <w:p w14:paraId="6F7AD40A" w14:textId="77736398"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sym w:font="Symbol" w:char="F0B7"/>
      </w:r>
      <w:r w:rsidRPr="00C752CC">
        <w:rPr>
          <w:rFonts w:ascii="Arial" w:hAnsi="Arial" w:cs="Arial"/>
          <w:spacing w:val="0"/>
          <w:sz w:val="22"/>
          <w:szCs w:val="22"/>
        </w:rPr>
        <w:t xml:space="preserve"> δύο (2) εκπροσώπους του Φορέα Υλοποίησης με τους αναπλ</w:t>
      </w:r>
      <w:r w:rsidRPr="00C752CC">
        <w:rPr>
          <w:rFonts w:ascii="Arial" w:hAnsi="Arial" w:cs="Arial"/>
          <w:spacing w:val="0"/>
          <w:sz w:val="22"/>
          <w:szCs w:val="22"/>
        </w:rPr>
        <w:t>η</w:t>
      </w:r>
      <w:r w:rsidRPr="00C752CC">
        <w:rPr>
          <w:rFonts w:ascii="Arial" w:hAnsi="Arial" w:cs="Arial"/>
          <w:spacing w:val="0"/>
          <w:sz w:val="22"/>
          <w:szCs w:val="22"/>
        </w:rPr>
        <w:t xml:space="preserve">ρωτές τους </w:t>
      </w:r>
    </w:p>
    <w:p w14:paraId="648C6F8B" w14:textId="77777777"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Το αργότερο εντός 15 ημερών από την έκδοση της απόφασης ένταξης της πράξης σύμφωνα με τα οριζόμενα στην με Αρ. </w:t>
      </w:r>
      <w:proofErr w:type="spellStart"/>
      <w:r w:rsidRPr="00C752CC">
        <w:rPr>
          <w:rFonts w:ascii="Arial" w:hAnsi="Arial" w:cs="Arial"/>
          <w:spacing w:val="0"/>
          <w:sz w:val="22"/>
          <w:szCs w:val="22"/>
        </w:rPr>
        <w:t>Πρωτ</w:t>
      </w:r>
      <w:proofErr w:type="spellEnd"/>
      <w:r w:rsidRPr="00C752CC">
        <w:rPr>
          <w:rFonts w:ascii="Arial" w:hAnsi="Arial" w:cs="Arial"/>
          <w:spacing w:val="0"/>
          <w:sz w:val="22"/>
          <w:szCs w:val="22"/>
        </w:rPr>
        <w:t>. 5473, 23-12-2021) Πρόσκληση της Ειδικής Υπηρεσίας Εφαρμογής Προγρά</w:t>
      </w:r>
      <w:r w:rsidRPr="00C752CC">
        <w:rPr>
          <w:rFonts w:ascii="Arial" w:hAnsi="Arial" w:cs="Arial"/>
          <w:spacing w:val="0"/>
          <w:sz w:val="22"/>
          <w:szCs w:val="22"/>
        </w:rPr>
        <w:t>μ</w:t>
      </w:r>
      <w:r w:rsidRPr="00C752CC">
        <w:rPr>
          <w:rFonts w:ascii="Arial" w:hAnsi="Arial" w:cs="Arial"/>
          <w:spacing w:val="0"/>
          <w:sz w:val="22"/>
          <w:szCs w:val="22"/>
        </w:rPr>
        <w:t>ματος «ΑΓΡΟΤΙΚΗ ΑΝΑΠΤΥΞΗ ΤΗΣ ΕΛΛΑΔΑΣ 2014-2020» Μονάδα Δημοσίων Υποδομών &amp; Παρεμβάσεων του Υπου</w:t>
      </w:r>
      <w:r w:rsidRPr="00C752CC">
        <w:rPr>
          <w:rFonts w:ascii="Arial" w:hAnsi="Arial" w:cs="Arial"/>
          <w:spacing w:val="0"/>
          <w:sz w:val="22"/>
          <w:szCs w:val="22"/>
        </w:rPr>
        <w:t>ρ</w:t>
      </w:r>
      <w:r w:rsidRPr="00C752CC">
        <w:rPr>
          <w:rFonts w:ascii="Arial" w:hAnsi="Arial" w:cs="Arial"/>
          <w:spacing w:val="0"/>
          <w:sz w:val="22"/>
          <w:szCs w:val="22"/>
        </w:rPr>
        <w:t>γείου Αγροτικής Ανάπτυξης και Τροφίμων, οι συμβαλλόμ</w:t>
      </w:r>
      <w:r w:rsidRPr="00C752CC">
        <w:rPr>
          <w:rFonts w:ascii="Arial" w:hAnsi="Arial" w:cs="Arial"/>
          <w:spacing w:val="0"/>
          <w:sz w:val="22"/>
          <w:szCs w:val="22"/>
        </w:rPr>
        <w:t>ε</w:t>
      </w:r>
      <w:r w:rsidRPr="00C752CC">
        <w:rPr>
          <w:rFonts w:ascii="Arial" w:hAnsi="Arial" w:cs="Arial"/>
          <w:spacing w:val="0"/>
          <w:sz w:val="22"/>
          <w:szCs w:val="22"/>
        </w:rPr>
        <w:t>νοι φορείς ορίζουν τα μέλη της Κοινής Επιτροπής Παρακολούθ</w:t>
      </w:r>
      <w:r w:rsidRPr="00C752CC">
        <w:rPr>
          <w:rFonts w:ascii="Arial" w:hAnsi="Arial" w:cs="Arial"/>
          <w:spacing w:val="0"/>
          <w:sz w:val="22"/>
          <w:szCs w:val="22"/>
        </w:rPr>
        <w:t>η</w:t>
      </w:r>
      <w:r w:rsidRPr="00C752CC">
        <w:rPr>
          <w:rFonts w:ascii="Arial" w:hAnsi="Arial" w:cs="Arial"/>
          <w:spacing w:val="0"/>
          <w:sz w:val="22"/>
          <w:szCs w:val="22"/>
        </w:rPr>
        <w:t>σης.</w:t>
      </w:r>
    </w:p>
    <w:p w14:paraId="6B9BC128" w14:textId="77777777"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lastRenderedPageBreak/>
        <w:t>Αντικείμενο της Κοινής Επιτροπής Παρακολούθησης είναι ο σ</w:t>
      </w:r>
      <w:r w:rsidRPr="00C752CC">
        <w:rPr>
          <w:rFonts w:ascii="Arial" w:hAnsi="Arial" w:cs="Arial"/>
          <w:spacing w:val="0"/>
          <w:sz w:val="22"/>
          <w:szCs w:val="22"/>
        </w:rPr>
        <w:t>υ</w:t>
      </w:r>
      <w:r w:rsidRPr="00C752CC">
        <w:rPr>
          <w:rFonts w:ascii="Arial" w:hAnsi="Arial" w:cs="Arial"/>
          <w:spacing w:val="0"/>
          <w:sz w:val="22"/>
          <w:szCs w:val="22"/>
        </w:rPr>
        <w:t>ντονισμός και η παρακολούθηση όλων των εργασιών που απαιτούνται για την εκτέλεση της π</w:t>
      </w:r>
      <w:r w:rsidRPr="00C752CC">
        <w:rPr>
          <w:rFonts w:ascii="Arial" w:hAnsi="Arial" w:cs="Arial"/>
          <w:spacing w:val="0"/>
          <w:sz w:val="22"/>
          <w:szCs w:val="22"/>
        </w:rPr>
        <w:t>α</w:t>
      </w:r>
      <w:r w:rsidRPr="00C752CC">
        <w:rPr>
          <w:rFonts w:ascii="Arial" w:hAnsi="Arial" w:cs="Arial"/>
          <w:spacing w:val="0"/>
          <w:sz w:val="22"/>
          <w:szCs w:val="22"/>
        </w:rPr>
        <w:t>ρούσας Προγραμματικής Σύμβασης και ειδικότερα η τήρηση των όρων της, η διαπ</w:t>
      </w:r>
      <w:r w:rsidRPr="00C752CC">
        <w:rPr>
          <w:rFonts w:ascii="Arial" w:hAnsi="Arial" w:cs="Arial"/>
          <w:spacing w:val="0"/>
          <w:sz w:val="22"/>
          <w:szCs w:val="22"/>
        </w:rPr>
        <w:t>ί</w:t>
      </w:r>
      <w:r w:rsidRPr="00C752CC">
        <w:rPr>
          <w:rFonts w:ascii="Arial" w:hAnsi="Arial" w:cs="Arial"/>
          <w:spacing w:val="0"/>
          <w:sz w:val="22"/>
          <w:szCs w:val="22"/>
        </w:rPr>
        <w:t>στωση της ολοκλήρωσης των εκατέρωθεν υποχρεώσεων, η εισήγηση προς τα αρμ</w:t>
      </w:r>
      <w:r w:rsidRPr="00C752CC">
        <w:rPr>
          <w:rFonts w:ascii="Arial" w:hAnsi="Arial" w:cs="Arial"/>
          <w:spacing w:val="0"/>
          <w:sz w:val="22"/>
          <w:szCs w:val="22"/>
        </w:rPr>
        <w:t>ό</w:t>
      </w:r>
      <w:r w:rsidRPr="00C752CC">
        <w:rPr>
          <w:rFonts w:ascii="Arial" w:hAnsi="Arial" w:cs="Arial"/>
          <w:spacing w:val="0"/>
          <w:sz w:val="22"/>
          <w:szCs w:val="22"/>
        </w:rPr>
        <w:t>δια όργανα των συ</w:t>
      </w:r>
      <w:r w:rsidRPr="00C752CC">
        <w:rPr>
          <w:rFonts w:ascii="Arial" w:hAnsi="Arial" w:cs="Arial"/>
          <w:spacing w:val="0"/>
          <w:sz w:val="22"/>
          <w:szCs w:val="22"/>
        </w:rPr>
        <w:t>μ</w:t>
      </w:r>
      <w:r w:rsidRPr="00C752CC">
        <w:rPr>
          <w:rFonts w:ascii="Arial" w:hAnsi="Arial" w:cs="Arial"/>
          <w:spacing w:val="0"/>
          <w:sz w:val="22"/>
          <w:szCs w:val="22"/>
        </w:rPr>
        <w:t>βαλλομένων μερών κάθε αναγκαίου μέτρου και ενέργειας για την υλ</w:t>
      </w:r>
      <w:r w:rsidRPr="00C752CC">
        <w:rPr>
          <w:rFonts w:ascii="Arial" w:hAnsi="Arial" w:cs="Arial"/>
          <w:spacing w:val="0"/>
          <w:sz w:val="22"/>
          <w:szCs w:val="22"/>
        </w:rPr>
        <w:t>ο</w:t>
      </w:r>
      <w:r w:rsidRPr="00C752CC">
        <w:rPr>
          <w:rFonts w:ascii="Arial" w:hAnsi="Arial" w:cs="Arial"/>
          <w:spacing w:val="0"/>
          <w:sz w:val="22"/>
          <w:szCs w:val="22"/>
        </w:rPr>
        <w:t>ποίηση της παρούσας, η αιτιολογημένη υπόδειξη τροποποίησης της απόφασης ένταξης πράξης, η πέραν του εξαμήνου παράταση του χρονοδιαγράμματος και η επ</w:t>
      </w:r>
      <w:r w:rsidRPr="00C752CC">
        <w:rPr>
          <w:rFonts w:ascii="Arial" w:hAnsi="Arial" w:cs="Arial"/>
          <w:spacing w:val="0"/>
          <w:sz w:val="22"/>
          <w:szCs w:val="22"/>
        </w:rPr>
        <w:t>ί</w:t>
      </w:r>
      <w:r w:rsidRPr="00C752CC">
        <w:rPr>
          <w:rFonts w:ascii="Arial" w:hAnsi="Arial" w:cs="Arial"/>
          <w:spacing w:val="0"/>
          <w:sz w:val="22"/>
          <w:szCs w:val="22"/>
        </w:rPr>
        <w:t>λυση κάθε διαφοράς μεταξύ των συμβαλλομ</w:t>
      </w:r>
      <w:r w:rsidRPr="00C752CC">
        <w:rPr>
          <w:rFonts w:ascii="Arial" w:hAnsi="Arial" w:cs="Arial"/>
          <w:spacing w:val="0"/>
          <w:sz w:val="22"/>
          <w:szCs w:val="22"/>
        </w:rPr>
        <w:t>έ</w:t>
      </w:r>
      <w:r w:rsidRPr="00C752CC">
        <w:rPr>
          <w:rFonts w:ascii="Arial" w:hAnsi="Arial" w:cs="Arial"/>
          <w:spacing w:val="0"/>
          <w:sz w:val="22"/>
          <w:szCs w:val="22"/>
        </w:rPr>
        <w:t>νων μερών που προκύπτει σχετικά με την ερμηνεία των όρων της παρούσας σύμβ</w:t>
      </w:r>
      <w:r w:rsidRPr="00C752CC">
        <w:rPr>
          <w:rFonts w:ascii="Arial" w:hAnsi="Arial" w:cs="Arial"/>
          <w:spacing w:val="0"/>
          <w:sz w:val="22"/>
          <w:szCs w:val="22"/>
        </w:rPr>
        <w:t>α</w:t>
      </w:r>
      <w:r w:rsidRPr="00C752CC">
        <w:rPr>
          <w:rFonts w:ascii="Arial" w:hAnsi="Arial" w:cs="Arial"/>
          <w:spacing w:val="0"/>
          <w:sz w:val="22"/>
          <w:szCs w:val="22"/>
        </w:rPr>
        <w:t xml:space="preserve">σης και τον τρόπο εφαρμογής της. </w:t>
      </w:r>
    </w:p>
    <w:p w14:paraId="399F6EAB" w14:textId="77777777"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t>Η Κοινή Επιτροπή Παρακολούθησης συγκαλείται από τον Πρό</w:t>
      </w:r>
      <w:r w:rsidRPr="00C752CC">
        <w:rPr>
          <w:rFonts w:ascii="Arial" w:hAnsi="Arial" w:cs="Arial"/>
          <w:spacing w:val="0"/>
          <w:sz w:val="22"/>
          <w:szCs w:val="22"/>
        </w:rPr>
        <w:t>ε</w:t>
      </w:r>
      <w:r w:rsidRPr="00C752CC">
        <w:rPr>
          <w:rFonts w:ascii="Arial" w:hAnsi="Arial" w:cs="Arial"/>
          <w:spacing w:val="0"/>
          <w:sz w:val="22"/>
          <w:szCs w:val="22"/>
        </w:rPr>
        <w:t>δρό της. Στην πρόσκληση αναγράφονται τα θέματα της ημερήσιας δι</w:t>
      </w:r>
      <w:r w:rsidRPr="00C752CC">
        <w:rPr>
          <w:rFonts w:ascii="Arial" w:hAnsi="Arial" w:cs="Arial"/>
          <w:spacing w:val="0"/>
          <w:sz w:val="22"/>
          <w:szCs w:val="22"/>
        </w:rPr>
        <w:t>ά</w:t>
      </w:r>
      <w:r w:rsidRPr="00C752CC">
        <w:rPr>
          <w:rFonts w:ascii="Arial" w:hAnsi="Arial" w:cs="Arial"/>
          <w:spacing w:val="0"/>
          <w:sz w:val="22"/>
          <w:szCs w:val="22"/>
        </w:rPr>
        <w:t>ταξης, ενώ ειδοποιούνται τα μέλη της εγκαίρως εγγράφως. Στην ημ</w:t>
      </w:r>
      <w:r w:rsidRPr="00C752CC">
        <w:rPr>
          <w:rFonts w:ascii="Arial" w:hAnsi="Arial" w:cs="Arial"/>
          <w:spacing w:val="0"/>
          <w:sz w:val="22"/>
          <w:szCs w:val="22"/>
        </w:rPr>
        <w:t>ε</w:t>
      </w:r>
      <w:r w:rsidRPr="00C752CC">
        <w:rPr>
          <w:rFonts w:ascii="Arial" w:hAnsi="Arial" w:cs="Arial"/>
          <w:spacing w:val="0"/>
          <w:sz w:val="22"/>
          <w:szCs w:val="22"/>
        </w:rPr>
        <w:t>ρήσια διάταξη αναγράφονται υποχρεωτικά και εισάγονται προς συζήτ</w:t>
      </w:r>
      <w:r w:rsidRPr="00C752CC">
        <w:rPr>
          <w:rFonts w:ascii="Arial" w:hAnsi="Arial" w:cs="Arial"/>
          <w:spacing w:val="0"/>
          <w:sz w:val="22"/>
          <w:szCs w:val="22"/>
        </w:rPr>
        <w:t>η</w:t>
      </w:r>
      <w:r w:rsidRPr="00C752CC">
        <w:rPr>
          <w:rFonts w:ascii="Arial" w:hAnsi="Arial" w:cs="Arial"/>
          <w:spacing w:val="0"/>
          <w:sz w:val="22"/>
          <w:szCs w:val="22"/>
        </w:rPr>
        <w:t>ση και τα θέματα που θα ζητήσει εγγράφως έστω και ένα από τα μέλη της. Χρέη γραμματέα εκτελεί μέλος της Κοινής Επιτροπής Παρακολο</w:t>
      </w:r>
      <w:r w:rsidRPr="00C752CC">
        <w:rPr>
          <w:rFonts w:ascii="Arial" w:hAnsi="Arial" w:cs="Arial"/>
          <w:spacing w:val="0"/>
          <w:sz w:val="22"/>
          <w:szCs w:val="22"/>
        </w:rPr>
        <w:t>ύ</w:t>
      </w:r>
      <w:r w:rsidRPr="00C752CC">
        <w:rPr>
          <w:rFonts w:ascii="Arial" w:hAnsi="Arial" w:cs="Arial"/>
          <w:spacing w:val="0"/>
          <w:sz w:val="22"/>
          <w:szCs w:val="22"/>
        </w:rPr>
        <w:t xml:space="preserve">θησης που θα εκλεγεί στην πρώτη της συνεδρίαση. </w:t>
      </w:r>
    </w:p>
    <w:p w14:paraId="33179B72" w14:textId="77777777"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t>Η Κοινή Επιτροπή Παρακολούθησης είναι δυνατό να πλαισιώνεται και από ε</w:t>
      </w:r>
      <w:r w:rsidRPr="00C752CC">
        <w:rPr>
          <w:rFonts w:ascii="Arial" w:hAnsi="Arial" w:cs="Arial"/>
          <w:spacing w:val="0"/>
          <w:sz w:val="22"/>
          <w:szCs w:val="22"/>
        </w:rPr>
        <w:t>ι</w:t>
      </w:r>
      <w:r w:rsidRPr="00C752CC">
        <w:rPr>
          <w:rFonts w:ascii="Arial" w:hAnsi="Arial" w:cs="Arial"/>
          <w:spacing w:val="0"/>
          <w:sz w:val="22"/>
          <w:szCs w:val="22"/>
        </w:rPr>
        <w:t>δικό προσωπικό που έχει γνώση του αντικειμένου της σύμβασης, όταν και εφόσον ζητηθεί από κάποιο από τα μέλη της. Το ειδικό αυτό προσωπικό δύναται να αποτελεί την «Τεχνική Επιτροπή», η οποία, μετά από αίτημα της Κοινής Επιτροπής Παρακ</w:t>
      </w:r>
      <w:r w:rsidRPr="00C752CC">
        <w:rPr>
          <w:rFonts w:ascii="Arial" w:hAnsi="Arial" w:cs="Arial"/>
          <w:spacing w:val="0"/>
          <w:sz w:val="22"/>
          <w:szCs w:val="22"/>
        </w:rPr>
        <w:t>ο</w:t>
      </w:r>
      <w:r w:rsidRPr="00C752CC">
        <w:rPr>
          <w:rFonts w:ascii="Arial" w:hAnsi="Arial" w:cs="Arial"/>
          <w:spacing w:val="0"/>
          <w:sz w:val="22"/>
          <w:szCs w:val="22"/>
        </w:rPr>
        <w:t>λούθησης, γν</w:t>
      </w:r>
      <w:r w:rsidRPr="00C752CC">
        <w:rPr>
          <w:rFonts w:ascii="Arial" w:hAnsi="Arial" w:cs="Arial"/>
          <w:spacing w:val="0"/>
          <w:sz w:val="22"/>
          <w:szCs w:val="22"/>
        </w:rPr>
        <w:t>ω</w:t>
      </w:r>
      <w:r w:rsidRPr="00C752CC">
        <w:rPr>
          <w:rFonts w:ascii="Arial" w:hAnsi="Arial" w:cs="Arial"/>
          <w:spacing w:val="0"/>
          <w:sz w:val="22"/>
          <w:szCs w:val="22"/>
        </w:rPr>
        <w:t>μοδοτεί και εκφέρει άποψη επί των ειδικών επιστημονικών θεμάτων που σχετίζονται με την υλοποίηση του Έργου, αλλά δεν έχει δικαίωμα ψήφου. Οι σχετικές γνωμοδοτήσεις, εισηγήσεις ή απόψεις της Τεχνικής Επιτροπής δεν είναι δ</w:t>
      </w:r>
      <w:r w:rsidRPr="00C752CC">
        <w:rPr>
          <w:rFonts w:ascii="Arial" w:hAnsi="Arial" w:cs="Arial"/>
          <w:spacing w:val="0"/>
          <w:sz w:val="22"/>
          <w:szCs w:val="22"/>
        </w:rPr>
        <w:t>ε</w:t>
      </w:r>
      <w:r w:rsidRPr="00C752CC">
        <w:rPr>
          <w:rFonts w:ascii="Arial" w:hAnsi="Arial" w:cs="Arial"/>
          <w:spacing w:val="0"/>
          <w:sz w:val="22"/>
          <w:szCs w:val="22"/>
        </w:rPr>
        <w:t>σμευτικές για την Κοινή Επιτροπή Παρακολο</w:t>
      </w:r>
      <w:r w:rsidRPr="00C752CC">
        <w:rPr>
          <w:rFonts w:ascii="Arial" w:hAnsi="Arial" w:cs="Arial"/>
          <w:spacing w:val="0"/>
          <w:sz w:val="22"/>
          <w:szCs w:val="22"/>
        </w:rPr>
        <w:t>ύ</w:t>
      </w:r>
      <w:r w:rsidRPr="00C752CC">
        <w:rPr>
          <w:rFonts w:ascii="Arial" w:hAnsi="Arial" w:cs="Arial"/>
          <w:spacing w:val="0"/>
          <w:sz w:val="22"/>
          <w:szCs w:val="22"/>
        </w:rPr>
        <w:t xml:space="preserve">θησης. </w:t>
      </w:r>
    </w:p>
    <w:p w14:paraId="591097F9" w14:textId="77777777"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t>Η Κοινή Επιτροπή Παρακολούθησης συνέρχεται και συνεδριάζει μετά από α</w:t>
      </w:r>
      <w:r w:rsidRPr="00C752CC">
        <w:rPr>
          <w:rFonts w:ascii="Arial" w:hAnsi="Arial" w:cs="Arial"/>
          <w:spacing w:val="0"/>
          <w:sz w:val="22"/>
          <w:szCs w:val="22"/>
        </w:rPr>
        <w:t>ί</w:t>
      </w:r>
      <w:r w:rsidRPr="00C752CC">
        <w:rPr>
          <w:rFonts w:ascii="Arial" w:hAnsi="Arial" w:cs="Arial"/>
          <w:spacing w:val="0"/>
          <w:sz w:val="22"/>
          <w:szCs w:val="22"/>
        </w:rPr>
        <w:t>τημα οποιουδήποτε από τα μέλη της, προκειμένου να αντ</w:t>
      </w:r>
      <w:r w:rsidRPr="00C752CC">
        <w:rPr>
          <w:rFonts w:ascii="Arial" w:hAnsi="Arial" w:cs="Arial"/>
          <w:spacing w:val="0"/>
          <w:sz w:val="22"/>
          <w:szCs w:val="22"/>
        </w:rPr>
        <w:t>ι</w:t>
      </w:r>
      <w:r w:rsidRPr="00C752CC">
        <w:rPr>
          <w:rFonts w:ascii="Arial" w:hAnsi="Arial" w:cs="Arial"/>
          <w:spacing w:val="0"/>
          <w:sz w:val="22"/>
          <w:szCs w:val="22"/>
        </w:rPr>
        <w:t>μετωπίσει προβλήματα που προκύπτουν κατά τη διάρκειά της, σε σχ</w:t>
      </w:r>
      <w:r w:rsidRPr="00C752CC">
        <w:rPr>
          <w:rFonts w:ascii="Arial" w:hAnsi="Arial" w:cs="Arial"/>
          <w:spacing w:val="0"/>
          <w:sz w:val="22"/>
          <w:szCs w:val="22"/>
        </w:rPr>
        <w:t>έ</w:t>
      </w:r>
      <w:r w:rsidRPr="00C752CC">
        <w:rPr>
          <w:rFonts w:ascii="Arial" w:hAnsi="Arial" w:cs="Arial"/>
          <w:spacing w:val="0"/>
          <w:sz w:val="22"/>
          <w:szCs w:val="22"/>
        </w:rPr>
        <w:t>ση με τη συγκεκριμένη πράξη. Κάθε μέλος της Κοινής Επιτροπής Π</w:t>
      </w:r>
      <w:r w:rsidRPr="00C752CC">
        <w:rPr>
          <w:rFonts w:ascii="Arial" w:hAnsi="Arial" w:cs="Arial"/>
          <w:spacing w:val="0"/>
          <w:sz w:val="22"/>
          <w:szCs w:val="22"/>
        </w:rPr>
        <w:t>α</w:t>
      </w:r>
      <w:r w:rsidRPr="00C752CC">
        <w:rPr>
          <w:rFonts w:ascii="Arial" w:hAnsi="Arial" w:cs="Arial"/>
          <w:spacing w:val="0"/>
          <w:sz w:val="22"/>
          <w:szCs w:val="22"/>
        </w:rPr>
        <w:t>ρακολούθησης μπορεί, κατά την κρίση του, να καλεί στις συνεδριάσεις υπηρεσιακά στελέχη του φορέα από τον οποίο έχει ορισθεί και τα οποία είναι εμπλεκόμενα στην υλοποίηση του αντικειμένου της σύμβασης. Τα πρ</w:t>
      </w:r>
      <w:r w:rsidRPr="00C752CC">
        <w:rPr>
          <w:rFonts w:ascii="Arial" w:hAnsi="Arial" w:cs="Arial"/>
          <w:spacing w:val="0"/>
          <w:sz w:val="22"/>
          <w:szCs w:val="22"/>
        </w:rPr>
        <w:t>α</w:t>
      </w:r>
      <w:r w:rsidRPr="00C752CC">
        <w:rPr>
          <w:rFonts w:ascii="Arial" w:hAnsi="Arial" w:cs="Arial"/>
          <w:spacing w:val="0"/>
          <w:sz w:val="22"/>
          <w:szCs w:val="22"/>
        </w:rPr>
        <w:t>κτικά της Κοινής Επιτροπής Παρακολούθησης κοινοποιο</w:t>
      </w:r>
      <w:r w:rsidRPr="00C752CC">
        <w:rPr>
          <w:rFonts w:ascii="Arial" w:hAnsi="Arial" w:cs="Arial"/>
          <w:spacing w:val="0"/>
          <w:sz w:val="22"/>
          <w:szCs w:val="22"/>
        </w:rPr>
        <w:t>ύ</w:t>
      </w:r>
      <w:r w:rsidRPr="00C752CC">
        <w:rPr>
          <w:rFonts w:ascii="Arial" w:hAnsi="Arial" w:cs="Arial"/>
          <w:spacing w:val="0"/>
          <w:sz w:val="22"/>
          <w:szCs w:val="22"/>
        </w:rPr>
        <w:t>νται σε όλα τα μέλη αφού υπογραφούν.</w:t>
      </w:r>
    </w:p>
    <w:p w14:paraId="1B6BEE40" w14:textId="48EEB9AA" w:rsidR="00372C5D" w:rsidRPr="00C752CC" w:rsidRDefault="00372C5D" w:rsidP="00372C5D">
      <w:pPr>
        <w:spacing w:line="360" w:lineRule="auto"/>
        <w:ind w:firstLine="720"/>
        <w:jc w:val="both"/>
        <w:rPr>
          <w:rFonts w:ascii="Arial" w:hAnsi="Arial" w:cs="Arial"/>
          <w:spacing w:val="0"/>
          <w:sz w:val="22"/>
          <w:szCs w:val="22"/>
        </w:rPr>
      </w:pPr>
      <w:r w:rsidRPr="00C752CC">
        <w:rPr>
          <w:rFonts w:ascii="Arial" w:hAnsi="Arial" w:cs="Arial"/>
          <w:spacing w:val="0"/>
          <w:sz w:val="22"/>
          <w:szCs w:val="22"/>
        </w:rPr>
        <w:t>Η Κοινή Επιτροπή Παρακολούθησης συνεδριάζει έγκυρα όταν ε</w:t>
      </w:r>
      <w:r w:rsidRPr="00C752CC">
        <w:rPr>
          <w:rFonts w:ascii="Arial" w:hAnsi="Arial" w:cs="Arial"/>
          <w:spacing w:val="0"/>
          <w:sz w:val="22"/>
          <w:szCs w:val="22"/>
        </w:rPr>
        <w:t>ί</w:t>
      </w:r>
      <w:r w:rsidRPr="00C752CC">
        <w:rPr>
          <w:rFonts w:ascii="Arial" w:hAnsi="Arial" w:cs="Arial"/>
          <w:spacing w:val="0"/>
          <w:sz w:val="22"/>
          <w:szCs w:val="22"/>
        </w:rPr>
        <w:t>ναι παρόντα όλα τα μέλη της. Οι αποφάσεις της πρέπει να είναι αιτι</w:t>
      </w:r>
      <w:r w:rsidRPr="00C752CC">
        <w:rPr>
          <w:rFonts w:ascii="Arial" w:hAnsi="Arial" w:cs="Arial"/>
          <w:spacing w:val="0"/>
          <w:sz w:val="22"/>
          <w:szCs w:val="22"/>
        </w:rPr>
        <w:t>ο</w:t>
      </w:r>
      <w:r w:rsidRPr="00C752CC">
        <w:rPr>
          <w:rFonts w:ascii="Arial" w:hAnsi="Arial" w:cs="Arial"/>
          <w:spacing w:val="0"/>
          <w:sz w:val="22"/>
          <w:szCs w:val="22"/>
        </w:rPr>
        <w:t>λογημένες, λαμβάνονται δε κατά πλειοψηφία των παρ</w:t>
      </w:r>
      <w:r w:rsidRPr="00C752CC">
        <w:rPr>
          <w:rFonts w:ascii="Arial" w:hAnsi="Arial" w:cs="Arial"/>
          <w:spacing w:val="0"/>
          <w:sz w:val="22"/>
          <w:szCs w:val="22"/>
        </w:rPr>
        <w:t>ό</w:t>
      </w:r>
      <w:r w:rsidRPr="00C752CC">
        <w:rPr>
          <w:rFonts w:ascii="Arial" w:hAnsi="Arial" w:cs="Arial"/>
          <w:spacing w:val="0"/>
          <w:sz w:val="22"/>
          <w:szCs w:val="22"/>
        </w:rPr>
        <w:t xml:space="preserve">ντων μελών και δεσμεύουν όλους τους συμβαλλόμενους </w:t>
      </w:r>
      <w:r w:rsidRPr="00C752CC">
        <w:rPr>
          <w:rFonts w:ascii="Arial" w:hAnsi="Arial" w:cs="Arial"/>
          <w:spacing w:val="0"/>
          <w:sz w:val="22"/>
          <w:szCs w:val="22"/>
        </w:rPr>
        <w:lastRenderedPageBreak/>
        <w:t>φορείς. Λοιπές λεπτομέρειες που ενδεχομένως απαιτηθούν για τη λειτουργία της Κο</w:t>
      </w:r>
      <w:r w:rsidRPr="00C752CC">
        <w:rPr>
          <w:rFonts w:ascii="Arial" w:hAnsi="Arial" w:cs="Arial"/>
          <w:spacing w:val="0"/>
          <w:sz w:val="22"/>
          <w:szCs w:val="22"/>
        </w:rPr>
        <w:t>ι</w:t>
      </w:r>
      <w:r w:rsidRPr="00C752CC">
        <w:rPr>
          <w:rFonts w:ascii="Arial" w:hAnsi="Arial" w:cs="Arial"/>
          <w:spacing w:val="0"/>
          <w:sz w:val="22"/>
          <w:szCs w:val="22"/>
        </w:rPr>
        <w:t>νής Επιτροπής, καθορίζονται με αποφάσεις της.</w:t>
      </w:r>
    </w:p>
    <w:p w14:paraId="33145F67" w14:textId="77777777" w:rsidR="00E23A5F" w:rsidRPr="00C752CC" w:rsidRDefault="00E23A5F" w:rsidP="00FF2F70">
      <w:pPr>
        <w:spacing w:line="360" w:lineRule="auto"/>
        <w:jc w:val="both"/>
        <w:rPr>
          <w:rFonts w:ascii="Arial" w:hAnsi="Arial" w:cs="Arial"/>
          <w:spacing w:val="0"/>
          <w:sz w:val="22"/>
          <w:szCs w:val="22"/>
          <w:u w:val="single"/>
        </w:rPr>
      </w:pPr>
    </w:p>
    <w:p w14:paraId="2F9CB328" w14:textId="77777777" w:rsidR="00E23A5F" w:rsidRPr="00C752CC" w:rsidRDefault="00E23A5F"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ΑΡΘΡΟ 6</w:t>
      </w:r>
    </w:p>
    <w:p w14:paraId="2991DCF9" w14:textId="77777777" w:rsidR="00E23A5F" w:rsidRPr="00C752CC" w:rsidRDefault="00E23A5F"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ΑΝΤΙΣΥΜΒΑΤΙΚΗ ΣΥΜΠΕΡΙΦΟΡΑ – ΣΥΝΕΠΕΙΕΣ</w:t>
      </w:r>
    </w:p>
    <w:p w14:paraId="6559D4F6" w14:textId="77777777" w:rsidR="00E23A5F" w:rsidRPr="00C752CC" w:rsidRDefault="00E23A5F" w:rsidP="00FF2F70">
      <w:pPr>
        <w:spacing w:line="360" w:lineRule="auto"/>
        <w:ind w:firstLine="720"/>
        <w:jc w:val="both"/>
        <w:rPr>
          <w:rFonts w:ascii="Arial" w:hAnsi="Arial" w:cs="Arial"/>
          <w:spacing w:val="0"/>
          <w:sz w:val="22"/>
          <w:szCs w:val="22"/>
        </w:rPr>
      </w:pPr>
      <w:r w:rsidRPr="00C752CC">
        <w:rPr>
          <w:rFonts w:ascii="Arial" w:hAnsi="Arial" w:cs="Arial"/>
          <w:spacing w:val="0"/>
          <w:sz w:val="22"/>
          <w:szCs w:val="22"/>
        </w:rPr>
        <w:t xml:space="preserve">Η παράβαση οποιουδήποτε από τους όρους </w:t>
      </w:r>
      <w:r w:rsidR="00332A72" w:rsidRPr="00C752CC">
        <w:rPr>
          <w:rFonts w:ascii="Arial" w:hAnsi="Arial" w:cs="Arial"/>
          <w:spacing w:val="0"/>
          <w:sz w:val="22"/>
          <w:szCs w:val="22"/>
        </w:rPr>
        <w:t>της παρούσας</w:t>
      </w:r>
      <w:r w:rsidRPr="00C752CC">
        <w:rPr>
          <w:rFonts w:ascii="Arial" w:hAnsi="Arial" w:cs="Arial"/>
          <w:spacing w:val="0"/>
          <w:sz w:val="22"/>
          <w:szCs w:val="22"/>
        </w:rPr>
        <w:t>, οι οποίοι θε</w:t>
      </w:r>
      <w:r w:rsidRPr="00C752CC">
        <w:rPr>
          <w:rFonts w:ascii="Arial" w:hAnsi="Arial" w:cs="Arial"/>
          <w:spacing w:val="0"/>
          <w:sz w:val="22"/>
          <w:szCs w:val="22"/>
        </w:rPr>
        <w:t>ω</w:t>
      </w:r>
      <w:r w:rsidRPr="00C752CC">
        <w:rPr>
          <w:rFonts w:ascii="Arial" w:hAnsi="Arial" w:cs="Arial"/>
          <w:spacing w:val="0"/>
          <w:sz w:val="22"/>
          <w:szCs w:val="22"/>
        </w:rPr>
        <w:t>ρούνται όλοι ουσιώδεις ή η παράβαση των διατάξεων του νόμου και της καλής π</w:t>
      </w:r>
      <w:r w:rsidRPr="00C752CC">
        <w:rPr>
          <w:rFonts w:ascii="Arial" w:hAnsi="Arial" w:cs="Arial"/>
          <w:spacing w:val="0"/>
          <w:sz w:val="22"/>
          <w:szCs w:val="22"/>
        </w:rPr>
        <w:t>ί</w:t>
      </w:r>
      <w:r w:rsidRPr="00C752CC">
        <w:rPr>
          <w:rFonts w:ascii="Arial" w:hAnsi="Arial" w:cs="Arial"/>
          <w:spacing w:val="0"/>
          <w:sz w:val="22"/>
          <w:szCs w:val="22"/>
        </w:rPr>
        <w:t>στης από οποιοδήποτε από τα συμβαλλόμενα μέρη, παρέχει στο άλλο μέρος το δ</w:t>
      </w:r>
      <w:r w:rsidRPr="00C752CC">
        <w:rPr>
          <w:rFonts w:ascii="Arial" w:hAnsi="Arial" w:cs="Arial"/>
          <w:spacing w:val="0"/>
          <w:sz w:val="22"/>
          <w:szCs w:val="22"/>
        </w:rPr>
        <w:t>ι</w:t>
      </w:r>
      <w:r w:rsidRPr="00C752CC">
        <w:rPr>
          <w:rFonts w:ascii="Arial" w:hAnsi="Arial" w:cs="Arial"/>
          <w:spacing w:val="0"/>
          <w:sz w:val="22"/>
          <w:szCs w:val="22"/>
        </w:rPr>
        <w:t>καίωμα να καταγγείλει το Μνημόνιο Συνεργασίας και να αξιώσει κάθε θετική ή αποθ</w:t>
      </w:r>
      <w:r w:rsidRPr="00C752CC">
        <w:rPr>
          <w:rFonts w:ascii="Arial" w:hAnsi="Arial" w:cs="Arial"/>
          <w:spacing w:val="0"/>
          <w:sz w:val="22"/>
          <w:szCs w:val="22"/>
        </w:rPr>
        <w:t>ε</w:t>
      </w:r>
      <w:r w:rsidRPr="00C752CC">
        <w:rPr>
          <w:rFonts w:ascii="Arial" w:hAnsi="Arial" w:cs="Arial"/>
          <w:spacing w:val="0"/>
          <w:sz w:val="22"/>
          <w:szCs w:val="22"/>
        </w:rPr>
        <w:t>τική ζημία του.</w:t>
      </w:r>
    </w:p>
    <w:p w14:paraId="424BC9F8" w14:textId="77777777" w:rsidR="00E23A5F" w:rsidRPr="00C752CC" w:rsidRDefault="00E23A5F" w:rsidP="00FF2F70">
      <w:pPr>
        <w:spacing w:line="360" w:lineRule="auto"/>
        <w:jc w:val="both"/>
        <w:rPr>
          <w:rFonts w:ascii="Arial" w:hAnsi="Arial" w:cs="Arial"/>
          <w:spacing w:val="0"/>
          <w:sz w:val="22"/>
          <w:szCs w:val="22"/>
          <w:u w:val="single"/>
        </w:rPr>
      </w:pPr>
    </w:p>
    <w:p w14:paraId="708FF872" w14:textId="77777777" w:rsidR="00E23A5F" w:rsidRPr="00C752CC" w:rsidRDefault="00E23A5F" w:rsidP="00B52435">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ΑΡΘΡΟ 7</w:t>
      </w:r>
    </w:p>
    <w:p w14:paraId="5E3B26F2" w14:textId="77777777" w:rsidR="00E23A5F" w:rsidRPr="00C752CC" w:rsidRDefault="00E23A5F" w:rsidP="00FF2F70">
      <w:pPr>
        <w:spacing w:line="360" w:lineRule="auto"/>
        <w:jc w:val="center"/>
        <w:rPr>
          <w:rFonts w:ascii="Arial" w:hAnsi="Arial" w:cs="Arial"/>
          <w:b/>
          <w:spacing w:val="0"/>
          <w:sz w:val="22"/>
          <w:szCs w:val="22"/>
          <w:u w:val="single"/>
        </w:rPr>
      </w:pPr>
      <w:r w:rsidRPr="00C752CC">
        <w:rPr>
          <w:rFonts w:ascii="Arial" w:hAnsi="Arial" w:cs="Arial"/>
          <w:b/>
          <w:spacing w:val="0"/>
          <w:sz w:val="22"/>
          <w:szCs w:val="22"/>
          <w:u w:val="single"/>
        </w:rPr>
        <w:t xml:space="preserve">ΕΥΘΥΝΗ </w:t>
      </w:r>
      <w:r w:rsidR="007F28C2" w:rsidRPr="00C752CC">
        <w:rPr>
          <w:rFonts w:ascii="Arial" w:hAnsi="Arial" w:cs="Arial"/>
          <w:b/>
          <w:spacing w:val="0"/>
          <w:sz w:val="22"/>
          <w:szCs w:val="22"/>
          <w:u w:val="single"/>
        </w:rPr>
        <w:t xml:space="preserve">ΤΟΥ ΕΧΟΝΤΟΣ ΤΗΝ ΑΡΜΟΔΙΟΤΗΤΑ ΚΑΙ ΤΟΥ </w:t>
      </w:r>
      <w:r w:rsidRPr="00C752CC">
        <w:rPr>
          <w:rFonts w:ascii="Arial" w:hAnsi="Arial" w:cs="Arial"/>
          <w:b/>
          <w:spacing w:val="0"/>
          <w:sz w:val="22"/>
          <w:szCs w:val="22"/>
          <w:u w:val="single"/>
        </w:rPr>
        <w:t>ΦΟΡΕΑ ΥΛΟΠΟΙΗΣΗΣ</w:t>
      </w:r>
    </w:p>
    <w:p w14:paraId="1E5203BC" w14:textId="77777777" w:rsidR="00E23A5F" w:rsidRPr="00C752CC" w:rsidRDefault="00E23A5F" w:rsidP="00FF2F70">
      <w:pPr>
        <w:spacing w:line="360" w:lineRule="auto"/>
        <w:ind w:firstLine="720"/>
        <w:jc w:val="both"/>
        <w:rPr>
          <w:rFonts w:ascii="Arial" w:hAnsi="Arial" w:cs="Arial"/>
          <w:spacing w:val="0"/>
          <w:sz w:val="22"/>
          <w:szCs w:val="22"/>
        </w:rPr>
      </w:pPr>
      <w:r w:rsidRPr="00C752CC">
        <w:rPr>
          <w:rFonts w:ascii="Arial" w:hAnsi="Arial" w:cs="Arial"/>
          <w:spacing w:val="0"/>
          <w:sz w:val="22"/>
          <w:szCs w:val="22"/>
        </w:rPr>
        <w:t>Ο Φορέας Υλοποίησης του έργου ευθύνεται καθ’ όλη τη διάρκεια τ</w:t>
      </w:r>
      <w:r w:rsidR="007F28C2" w:rsidRPr="00C752CC">
        <w:rPr>
          <w:rFonts w:ascii="Arial" w:hAnsi="Arial" w:cs="Arial"/>
          <w:spacing w:val="0"/>
          <w:sz w:val="22"/>
          <w:szCs w:val="22"/>
        </w:rPr>
        <w:t>ης</w:t>
      </w:r>
      <w:r w:rsidRPr="00C752CC">
        <w:rPr>
          <w:rFonts w:ascii="Arial" w:hAnsi="Arial" w:cs="Arial"/>
          <w:spacing w:val="0"/>
          <w:sz w:val="22"/>
          <w:szCs w:val="22"/>
        </w:rPr>
        <w:t xml:space="preserve"> παρ</w:t>
      </w:r>
      <w:r w:rsidR="007F28C2" w:rsidRPr="00C752CC">
        <w:rPr>
          <w:rFonts w:ascii="Arial" w:hAnsi="Arial" w:cs="Arial"/>
          <w:spacing w:val="0"/>
          <w:sz w:val="22"/>
          <w:szCs w:val="22"/>
        </w:rPr>
        <w:t>ο</w:t>
      </w:r>
      <w:r w:rsidR="007F28C2" w:rsidRPr="00C752CC">
        <w:rPr>
          <w:rFonts w:ascii="Arial" w:hAnsi="Arial" w:cs="Arial"/>
          <w:spacing w:val="0"/>
          <w:sz w:val="22"/>
          <w:szCs w:val="22"/>
        </w:rPr>
        <w:t>ύ</w:t>
      </w:r>
      <w:r w:rsidR="007F28C2" w:rsidRPr="00C752CC">
        <w:rPr>
          <w:rFonts w:ascii="Arial" w:hAnsi="Arial" w:cs="Arial"/>
          <w:spacing w:val="0"/>
          <w:sz w:val="22"/>
          <w:szCs w:val="22"/>
        </w:rPr>
        <w:t>σας</w:t>
      </w:r>
      <w:r w:rsidRPr="00C752CC">
        <w:rPr>
          <w:rFonts w:ascii="Arial" w:hAnsi="Arial" w:cs="Arial"/>
          <w:spacing w:val="0"/>
          <w:sz w:val="22"/>
          <w:szCs w:val="22"/>
        </w:rPr>
        <w:t xml:space="preserve"> έναντι του </w:t>
      </w:r>
      <w:r w:rsidR="007F28C2" w:rsidRPr="00C752CC">
        <w:rPr>
          <w:rFonts w:ascii="Arial" w:hAnsi="Arial" w:cs="Arial"/>
          <w:spacing w:val="0"/>
          <w:sz w:val="22"/>
          <w:szCs w:val="22"/>
        </w:rPr>
        <w:t>έχοντος την αρμοδιότητα κ</w:t>
      </w:r>
      <w:r w:rsidRPr="00C752CC">
        <w:rPr>
          <w:rFonts w:ascii="Arial" w:hAnsi="Arial" w:cs="Arial"/>
          <w:spacing w:val="0"/>
          <w:sz w:val="22"/>
          <w:szCs w:val="22"/>
        </w:rPr>
        <w:t>υρ</w:t>
      </w:r>
      <w:r w:rsidRPr="00C752CC">
        <w:rPr>
          <w:rFonts w:ascii="Arial" w:hAnsi="Arial" w:cs="Arial"/>
          <w:spacing w:val="0"/>
          <w:sz w:val="22"/>
          <w:szCs w:val="22"/>
        </w:rPr>
        <w:t>ί</w:t>
      </w:r>
      <w:r w:rsidRPr="00C752CC">
        <w:rPr>
          <w:rFonts w:ascii="Arial" w:hAnsi="Arial" w:cs="Arial"/>
          <w:spacing w:val="0"/>
          <w:sz w:val="22"/>
          <w:szCs w:val="22"/>
        </w:rPr>
        <w:t xml:space="preserve">ου του έργου για την καλή εκτέλεση των καθηκόντων του. </w:t>
      </w:r>
      <w:r w:rsidR="007F28C2" w:rsidRPr="00C752CC">
        <w:rPr>
          <w:rFonts w:ascii="Arial" w:hAnsi="Arial" w:cs="Arial"/>
          <w:spacing w:val="0"/>
          <w:sz w:val="22"/>
          <w:szCs w:val="22"/>
        </w:rPr>
        <w:t>Την ευθύνη έ</w:t>
      </w:r>
      <w:r w:rsidRPr="00C752CC">
        <w:rPr>
          <w:rFonts w:ascii="Arial" w:hAnsi="Arial" w:cs="Arial"/>
          <w:spacing w:val="0"/>
          <w:sz w:val="22"/>
          <w:szCs w:val="22"/>
        </w:rPr>
        <w:t>ναντι των τρ</w:t>
      </w:r>
      <w:r w:rsidRPr="00C752CC">
        <w:rPr>
          <w:rFonts w:ascii="Arial" w:hAnsi="Arial" w:cs="Arial"/>
          <w:spacing w:val="0"/>
          <w:sz w:val="22"/>
          <w:szCs w:val="22"/>
        </w:rPr>
        <w:t>ί</w:t>
      </w:r>
      <w:r w:rsidRPr="00C752CC">
        <w:rPr>
          <w:rFonts w:ascii="Arial" w:hAnsi="Arial" w:cs="Arial"/>
          <w:spacing w:val="0"/>
          <w:sz w:val="22"/>
          <w:szCs w:val="22"/>
        </w:rPr>
        <w:t xml:space="preserve">των </w:t>
      </w:r>
      <w:r w:rsidR="007F28C2" w:rsidRPr="00C752CC">
        <w:rPr>
          <w:rFonts w:ascii="Arial" w:hAnsi="Arial" w:cs="Arial"/>
          <w:spacing w:val="0"/>
          <w:sz w:val="22"/>
          <w:szCs w:val="22"/>
        </w:rPr>
        <w:t xml:space="preserve">φέρει </w:t>
      </w:r>
      <w:r w:rsidRPr="00C752CC">
        <w:rPr>
          <w:rFonts w:ascii="Arial" w:hAnsi="Arial" w:cs="Arial"/>
          <w:spacing w:val="0"/>
          <w:sz w:val="22"/>
          <w:szCs w:val="22"/>
        </w:rPr>
        <w:t xml:space="preserve">ο </w:t>
      </w:r>
      <w:r w:rsidR="007F28C2" w:rsidRPr="00C752CC">
        <w:rPr>
          <w:rFonts w:ascii="Arial" w:hAnsi="Arial" w:cs="Arial"/>
          <w:spacing w:val="0"/>
          <w:sz w:val="22"/>
          <w:szCs w:val="22"/>
        </w:rPr>
        <w:t xml:space="preserve">έχων την αρμοδιότητα </w:t>
      </w:r>
      <w:r w:rsidR="00AA3300" w:rsidRPr="00C752CC">
        <w:rPr>
          <w:rFonts w:ascii="Arial" w:hAnsi="Arial" w:cs="Arial"/>
          <w:spacing w:val="0"/>
          <w:sz w:val="22"/>
          <w:szCs w:val="22"/>
        </w:rPr>
        <w:t>κύ</w:t>
      </w:r>
      <w:r w:rsidRPr="00C752CC">
        <w:rPr>
          <w:rFonts w:ascii="Arial" w:hAnsi="Arial" w:cs="Arial"/>
          <w:spacing w:val="0"/>
          <w:sz w:val="22"/>
          <w:szCs w:val="22"/>
        </w:rPr>
        <w:t>ριο</w:t>
      </w:r>
      <w:r w:rsidR="00AA3300" w:rsidRPr="00C752CC">
        <w:rPr>
          <w:rFonts w:ascii="Arial" w:hAnsi="Arial" w:cs="Arial"/>
          <w:spacing w:val="0"/>
          <w:sz w:val="22"/>
          <w:szCs w:val="22"/>
        </w:rPr>
        <w:t>ς</w:t>
      </w:r>
      <w:r w:rsidRPr="00C752CC">
        <w:rPr>
          <w:rFonts w:ascii="Arial" w:hAnsi="Arial" w:cs="Arial"/>
          <w:spacing w:val="0"/>
          <w:sz w:val="22"/>
          <w:szCs w:val="22"/>
        </w:rPr>
        <w:t xml:space="preserve"> του έργου.</w:t>
      </w:r>
    </w:p>
    <w:p w14:paraId="4B65F367" w14:textId="77777777" w:rsidR="00E27103" w:rsidRPr="00C752CC" w:rsidRDefault="00E27103" w:rsidP="00B52435">
      <w:pPr>
        <w:spacing w:line="360" w:lineRule="auto"/>
        <w:jc w:val="both"/>
        <w:rPr>
          <w:rFonts w:ascii="Arial" w:hAnsi="Arial" w:cs="Arial"/>
          <w:b/>
          <w:spacing w:val="0"/>
          <w:sz w:val="22"/>
          <w:szCs w:val="22"/>
        </w:rPr>
      </w:pPr>
    </w:p>
    <w:p w14:paraId="2137816C" w14:textId="77777777" w:rsidR="003165DC" w:rsidRPr="00C752CC" w:rsidRDefault="003165DC" w:rsidP="00E27103">
      <w:pPr>
        <w:spacing w:line="360" w:lineRule="auto"/>
        <w:jc w:val="center"/>
        <w:rPr>
          <w:rFonts w:ascii="Arial" w:hAnsi="Arial" w:cs="Arial"/>
          <w:b/>
          <w:spacing w:val="0"/>
          <w:sz w:val="22"/>
          <w:szCs w:val="22"/>
        </w:rPr>
      </w:pPr>
      <w:r w:rsidRPr="00C752CC">
        <w:rPr>
          <w:rFonts w:ascii="Arial" w:hAnsi="Arial" w:cs="Arial"/>
          <w:b/>
          <w:spacing w:val="0"/>
          <w:sz w:val="22"/>
          <w:szCs w:val="22"/>
          <w:u w:val="single"/>
        </w:rPr>
        <w:t>ΑΡΘΡΟ 8</w:t>
      </w:r>
    </w:p>
    <w:p w14:paraId="696CDF41" w14:textId="77777777" w:rsidR="003165DC" w:rsidRPr="00C752CC" w:rsidRDefault="003165DC" w:rsidP="00FF2F70">
      <w:pPr>
        <w:pStyle w:val="af"/>
        <w:keepNext/>
        <w:spacing w:after="0" w:line="360" w:lineRule="auto"/>
        <w:jc w:val="center"/>
        <w:rPr>
          <w:rFonts w:ascii="Arial" w:eastAsia="Times New Roman" w:hAnsi="Arial" w:cs="Arial"/>
          <w:b/>
          <w:u w:val="single"/>
        </w:rPr>
      </w:pPr>
      <w:r w:rsidRPr="00C752CC">
        <w:rPr>
          <w:rFonts w:ascii="Arial" w:eastAsia="Times New Roman" w:hAnsi="Arial" w:cs="Arial"/>
          <w:b/>
          <w:u w:val="single"/>
        </w:rPr>
        <w:t>ΕΚΠΡΟΣΩΠΗΣΗ</w:t>
      </w:r>
    </w:p>
    <w:p w14:paraId="10BDA459" w14:textId="77777777" w:rsidR="005C02D1" w:rsidRPr="00C752CC" w:rsidRDefault="005C02D1" w:rsidP="00FF2F70">
      <w:pPr>
        <w:pStyle w:val="af"/>
        <w:spacing w:after="0" w:line="360" w:lineRule="auto"/>
        <w:jc w:val="both"/>
        <w:rPr>
          <w:rFonts w:ascii="Arial" w:eastAsia="Times New Roman" w:hAnsi="Arial" w:cs="Arial"/>
          <w:b/>
        </w:rPr>
      </w:pPr>
    </w:p>
    <w:p w14:paraId="565694BE" w14:textId="77777777" w:rsidR="003165DC" w:rsidRPr="00C752CC" w:rsidRDefault="00D4605C" w:rsidP="00FF2F70">
      <w:pPr>
        <w:pStyle w:val="af"/>
        <w:spacing w:after="0" w:line="360" w:lineRule="auto"/>
        <w:ind w:firstLine="720"/>
        <w:jc w:val="both"/>
        <w:rPr>
          <w:rFonts w:ascii="Arial" w:eastAsia="Times New Roman" w:hAnsi="Arial" w:cs="Arial"/>
        </w:rPr>
      </w:pPr>
      <w:r w:rsidRPr="00C752CC">
        <w:rPr>
          <w:rFonts w:ascii="Arial" w:eastAsia="Times New Roman" w:hAnsi="Arial" w:cs="Arial"/>
        </w:rPr>
        <w:t xml:space="preserve">Ο </w:t>
      </w:r>
      <w:r w:rsidR="003165DC" w:rsidRPr="00C752CC">
        <w:rPr>
          <w:rFonts w:ascii="Arial" w:eastAsia="Times New Roman" w:hAnsi="Arial" w:cs="Arial"/>
        </w:rPr>
        <w:t>Φορέας Υλοποίησης</w:t>
      </w:r>
      <w:r w:rsidR="001C3859" w:rsidRPr="00C752CC">
        <w:rPr>
          <w:rFonts w:ascii="Arial" w:eastAsia="Times New Roman" w:hAnsi="Arial" w:cs="Arial"/>
        </w:rPr>
        <w:t xml:space="preserve">, </w:t>
      </w:r>
      <w:r w:rsidR="003165DC" w:rsidRPr="00C752CC">
        <w:rPr>
          <w:rFonts w:ascii="Arial" w:eastAsia="Times New Roman" w:hAnsi="Arial" w:cs="Arial"/>
        </w:rPr>
        <w:t>εκπροσωπεί δικαστικώς και εξωδίκως τον Κύριο του Έργου έναντι των τρίτων κατά την ενάσκηση των καθ</w:t>
      </w:r>
      <w:r w:rsidR="003165DC" w:rsidRPr="00C752CC">
        <w:rPr>
          <w:rFonts w:ascii="Arial" w:eastAsia="Times New Roman" w:hAnsi="Arial" w:cs="Arial"/>
        </w:rPr>
        <w:t>η</w:t>
      </w:r>
      <w:r w:rsidR="003165DC" w:rsidRPr="00C752CC">
        <w:rPr>
          <w:rFonts w:ascii="Arial" w:eastAsia="Times New Roman" w:hAnsi="Arial" w:cs="Arial"/>
        </w:rPr>
        <w:t>κόντων του έως τη λήξη της μεταβίβασης της αρμοδιότητας υλοποί</w:t>
      </w:r>
      <w:r w:rsidR="003165DC" w:rsidRPr="00C752CC">
        <w:rPr>
          <w:rFonts w:ascii="Arial" w:eastAsia="Times New Roman" w:hAnsi="Arial" w:cs="Arial"/>
        </w:rPr>
        <w:t>η</w:t>
      </w:r>
      <w:r w:rsidR="003165DC" w:rsidRPr="00C752CC">
        <w:rPr>
          <w:rFonts w:ascii="Arial" w:eastAsia="Times New Roman" w:hAnsi="Arial" w:cs="Arial"/>
        </w:rPr>
        <w:t xml:space="preserve">σης. </w:t>
      </w:r>
    </w:p>
    <w:p w14:paraId="52950F85" w14:textId="77777777" w:rsidR="005C02D1" w:rsidRPr="00C752CC" w:rsidRDefault="005C02D1" w:rsidP="00FF2F70">
      <w:pPr>
        <w:pStyle w:val="af"/>
        <w:spacing w:after="0" w:line="360" w:lineRule="auto"/>
        <w:jc w:val="center"/>
        <w:rPr>
          <w:rFonts w:ascii="Arial" w:hAnsi="Arial" w:cs="Arial"/>
        </w:rPr>
      </w:pPr>
    </w:p>
    <w:p w14:paraId="3B813AA2" w14:textId="77777777" w:rsidR="003165DC" w:rsidRPr="00C752CC" w:rsidRDefault="003165DC" w:rsidP="00FF2F70">
      <w:pPr>
        <w:pStyle w:val="af"/>
        <w:spacing w:after="0" w:line="360" w:lineRule="auto"/>
        <w:jc w:val="center"/>
        <w:rPr>
          <w:rFonts w:ascii="Arial" w:eastAsia="Times New Roman" w:hAnsi="Arial" w:cs="Arial"/>
          <w:b/>
          <w:u w:val="single"/>
        </w:rPr>
      </w:pPr>
      <w:r w:rsidRPr="00C752CC">
        <w:rPr>
          <w:rFonts w:ascii="Arial" w:eastAsia="Times New Roman" w:hAnsi="Arial" w:cs="Arial"/>
          <w:b/>
          <w:u w:val="single"/>
        </w:rPr>
        <w:t>ΑΡΘΡΟ 9</w:t>
      </w:r>
    </w:p>
    <w:p w14:paraId="67B3201B" w14:textId="77777777" w:rsidR="003165DC" w:rsidRPr="00C752CC" w:rsidRDefault="003165DC" w:rsidP="00FF2F70">
      <w:pPr>
        <w:pStyle w:val="af"/>
        <w:spacing w:after="0" w:line="360" w:lineRule="auto"/>
        <w:jc w:val="center"/>
        <w:rPr>
          <w:rFonts w:ascii="Arial" w:eastAsia="Times New Roman" w:hAnsi="Arial" w:cs="Arial"/>
          <w:b/>
          <w:u w:val="single"/>
        </w:rPr>
      </w:pPr>
      <w:r w:rsidRPr="00C752CC">
        <w:rPr>
          <w:rFonts w:ascii="Arial" w:eastAsia="Times New Roman" w:hAnsi="Arial" w:cs="Arial"/>
          <w:b/>
          <w:u w:val="single"/>
        </w:rPr>
        <w:t>ΕΠΙΛΥΣΗ ΔΙΑΦΟΡΩΝ</w:t>
      </w:r>
    </w:p>
    <w:p w14:paraId="5DE3A20B" w14:textId="77777777" w:rsidR="005C02D1" w:rsidRPr="00C752CC" w:rsidRDefault="005C02D1" w:rsidP="00FF2F70">
      <w:pPr>
        <w:pStyle w:val="af"/>
        <w:spacing w:after="0" w:line="360" w:lineRule="auto"/>
        <w:jc w:val="both"/>
        <w:rPr>
          <w:rFonts w:ascii="Arial" w:eastAsia="Times New Roman" w:hAnsi="Arial" w:cs="Arial"/>
        </w:rPr>
      </w:pPr>
    </w:p>
    <w:p w14:paraId="00CC71F7" w14:textId="77777777" w:rsidR="003165DC" w:rsidRPr="00C752CC" w:rsidRDefault="003165DC" w:rsidP="00FF2F70">
      <w:pPr>
        <w:pStyle w:val="af"/>
        <w:spacing w:after="0" w:line="360" w:lineRule="auto"/>
        <w:ind w:firstLine="720"/>
        <w:jc w:val="both"/>
        <w:rPr>
          <w:rFonts w:ascii="Arial" w:hAnsi="Arial" w:cs="Arial"/>
        </w:rPr>
      </w:pPr>
      <w:r w:rsidRPr="00C752CC">
        <w:rPr>
          <w:rFonts w:ascii="Arial" w:eastAsia="Times New Roman" w:hAnsi="Arial" w:cs="Arial"/>
        </w:rPr>
        <w:t xml:space="preserve">Κάθε διαφορά μεταξύ των συμβαλλομένων μερών που αφορά στην εκτέλεση και </w:t>
      </w:r>
      <w:r w:rsidR="00E74B5C" w:rsidRPr="00C752CC">
        <w:rPr>
          <w:rFonts w:ascii="Arial" w:eastAsia="Times New Roman" w:hAnsi="Arial" w:cs="Arial"/>
        </w:rPr>
        <w:t xml:space="preserve">την </w:t>
      </w:r>
      <w:r w:rsidRPr="00C752CC">
        <w:rPr>
          <w:rFonts w:ascii="Arial" w:eastAsia="Times New Roman" w:hAnsi="Arial" w:cs="Arial"/>
        </w:rPr>
        <w:t xml:space="preserve">ερμηνεία των όρων </w:t>
      </w:r>
      <w:r w:rsidR="00E74B5C" w:rsidRPr="00C752CC">
        <w:rPr>
          <w:rFonts w:ascii="Arial" w:eastAsia="Times New Roman" w:hAnsi="Arial" w:cs="Arial"/>
        </w:rPr>
        <w:t>της παρούσ</w:t>
      </w:r>
      <w:r w:rsidR="00CE0902" w:rsidRPr="00C752CC">
        <w:rPr>
          <w:rFonts w:ascii="Arial" w:eastAsia="Times New Roman" w:hAnsi="Arial" w:cs="Arial"/>
        </w:rPr>
        <w:t>ας</w:t>
      </w:r>
      <w:r w:rsidR="00E74B5C" w:rsidRPr="00C752CC">
        <w:rPr>
          <w:rFonts w:ascii="Arial" w:eastAsia="Times New Roman" w:hAnsi="Arial" w:cs="Arial"/>
        </w:rPr>
        <w:t xml:space="preserve">, η οποία </w:t>
      </w:r>
      <w:r w:rsidRPr="00C752CC">
        <w:rPr>
          <w:rFonts w:ascii="Arial" w:eastAsia="Times New Roman" w:hAnsi="Arial" w:cs="Arial"/>
        </w:rPr>
        <w:t xml:space="preserve">δεν θα επιλύεται από την Κοινή Επιτροπή Παρακολούθησης της παρούσας σύμβασης, δύναται να επιλύεται από τα </w:t>
      </w:r>
      <w:r w:rsidR="00E74B5C" w:rsidRPr="00C752CC">
        <w:rPr>
          <w:rFonts w:ascii="Arial" w:eastAsia="Times New Roman" w:hAnsi="Arial" w:cs="Arial"/>
        </w:rPr>
        <w:t xml:space="preserve">καθ’ </w:t>
      </w:r>
      <w:proofErr w:type="spellStart"/>
      <w:r w:rsidR="00E74B5C" w:rsidRPr="00C752CC">
        <w:rPr>
          <w:rFonts w:ascii="Arial" w:eastAsia="Times New Roman" w:hAnsi="Arial" w:cs="Arial"/>
        </w:rPr>
        <w:t>ύλην</w:t>
      </w:r>
      <w:proofErr w:type="spellEnd"/>
      <w:r w:rsidR="00E74B5C" w:rsidRPr="00C752CC">
        <w:rPr>
          <w:rFonts w:ascii="Arial" w:eastAsia="Times New Roman" w:hAnsi="Arial" w:cs="Arial"/>
        </w:rPr>
        <w:t xml:space="preserve"> </w:t>
      </w:r>
      <w:r w:rsidRPr="00C752CC">
        <w:rPr>
          <w:rFonts w:ascii="Arial" w:eastAsia="Times New Roman" w:hAnsi="Arial" w:cs="Arial"/>
        </w:rPr>
        <w:t xml:space="preserve">αρμόδια Δικαστήρια της </w:t>
      </w:r>
      <w:r w:rsidR="006A1928" w:rsidRPr="00C752CC">
        <w:rPr>
          <w:rFonts w:ascii="Arial" w:eastAsia="Times New Roman" w:hAnsi="Arial" w:cs="Arial"/>
        </w:rPr>
        <w:t>Λαμίας.</w:t>
      </w:r>
    </w:p>
    <w:p w14:paraId="3E3CCEC6" w14:textId="77777777" w:rsidR="00AE3588" w:rsidRPr="00C752CC" w:rsidRDefault="00AE3588" w:rsidP="00FF2F70">
      <w:pPr>
        <w:pStyle w:val="af"/>
        <w:spacing w:after="0" w:line="360" w:lineRule="auto"/>
        <w:jc w:val="both"/>
        <w:rPr>
          <w:rFonts w:ascii="Arial" w:hAnsi="Arial" w:cs="Arial"/>
        </w:rPr>
      </w:pPr>
    </w:p>
    <w:p w14:paraId="3DD544B1" w14:textId="77777777" w:rsidR="003165DC" w:rsidRPr="00C752CC" w:rsidRDefault="003165DC" w:rsidP="00FF2F70">
      <w:pPr>
        <w:pStyle w:val="af"/>
        <w:keepNext/>
        <w:spacing w:after="0" w:line="360" w:lineRule="auto"/>
        <w:jc w:val="center"/>
        <w:rPr>
          <w:rFonts w:ascii="Arial" w:eastAsia="Times New Roman" w:hAnsi="Arial" w:cs="Arial"/>
          <w:b/>
          <w:u w:val="single"/>
        </w:rPr>
      </w:pPr>
      <w:r w:rsidRPr="00C752CC">
        <w:rPr>
          <w:rFonts w:ascii="Arial" w:eastAsia="Times New Roman" w:hAnsi="Arial" w:cs="Arial"/>
          <w:b/>
          <w:u w:val="single"/>
        </w:rPr>
        <w:lastRenderedPageBreak/>
        <w:t>ΑΡΘΡΟ 10</w:t>
      </w:r>
    </w:p>
    <w:p w14:paraId="39B91989" w14:textId="77777777" w:rsidR="003165DC" w:rsidRPr="00C752CC" w:rsidRDefault="003165DC" w:rsidP="00FF2F70">
      <w:pPr>
        <w:pStyle w:val="af"/>
        <w:keepNext/>
        <w:spacing w:after="0" w:line="360" w:lineRule="auto"/>
        <w:jc w:val="center"/>
        <w:rPr>
          <w:rFonts w:ascii="Arial" w:eastAsia="Times New Roman" w:hAnsi="Arial" w:cs="Arial"/>
          <w:b/>
          <w:u w:val="single"/>
        </w:rPr>
      </w:pPr>
      <w:r w:rsidRPr="00C752CC">
        <w:rPr>
          <w:rFonts w:ascii="Arial" w:eastAsia="Times New Roman" w:hAnsi="Arial" w:cs="Arial"/>
          <w:b/>
          <w:u w:val="single"/>
        </w:rPr>
        <w:t xml:space="preserve">ΜΕΤΑΦΟΡΑ </w:t>
      </w:r>
      <w:r w:rsidR="00FF2F70" w:rsidRPr="00C752CC">
        <w:rPr>
          <w:rFonts w:ascii="Arial" w:eastAsia="Times New Roman" w:hAnsi="Arial" w:cs="Arial"/>
          <w:b/>
          <w:u w:val="single"/>
        </w:rPr>
        <w:t xml:space="preserve">ΚΑΙ </w:t>
      </w:r>
      <w:r w:rsidRPr="00C752CC">
        <w:rPr>
          <w:rFonts w:ascii="Arial" w:eastAsia="Times New Roman" w:hAnsi="Arial" w:cs="Arial"/>
          <w:b/>
          <w:u w:val="single"/>
        </w:rPr>
        <w:t>ΑΠΑΣΧΟΛΗΣΗ ΠΡΟΣΩΠΙΚΟΥ – ΧΡΗΣΗ ΥΠΟΔΟΜΩΝ</w:t>
      </w:r>
    </w:p>
    <w:p w14:paraId="0D157171" w14:textId="77777777" w:rsidR="005C02D1" w:rsidRPr="00C752CC" w:rsidRDefault="005C02D1" w:rsidP="00FF2F70">
      <w:pPr>
        <w:pStyle w:val="af"/>
        <w:spacing w:after="0" w:line="360" w:lineRule="auto"/>
        <w:jc w:val="both"/>
        <w:rPr>
          <w:rFonts w:ascii="Arial" w:eastAsia="Times New Roman" w:hAnsi="Arial" w:cs="Arial"/>
          <w:b/>
        </w:rPr>
      </w:pPr>
    </w:p>
    <w:p w14:paraId="0AADB945" w14:textId="77777777" w:rsidR="003165DC" w:rsidRPr="00C752CC" w:rsidRDefault="003165DC" w:rsidP="00FF2F70">
      <w:pPr>
        <w:pStyle w:val="af"/>
        <w:spacing w:after="0" w:line="360" w:lineRule="auto"/>
        <w:ind w:firstLine="720"/>
        <w:jc w:val="both"/>
        <w:rPr>
          <w:rFonts w:ascii="Arial" w:eastAsia="Times New Roman" w:hAnsi="Arial" w:cs="Arial"/>
        </w:rPr>
      </w:pPr>
      <w:r w:rsidRPr="00C752CC">
        <w:rPr>
          <w:rFonts w:ascii="Arial" w:eastAsia="Times New Roman" w:hAnsi="Arial" w:cs="Arial"/>
        </w:rPr>
        <w:t xml:space="preserve">Προκειμένου να διευκολυνθεί η εκτέλεση </w:t>
      </w:r>
      <w:r w:rsidR="006A1928" w:rsidRPr="00C752CC">
        <w:rPr>
          <w:rFonts w:ascii="Arial" w:eastAsia="Times New Roman" w:hAnsi="Arial" w:cs="Arial"/>
        </w:rPr>
        <w:t xml:space="preserve">του </w:t>
      </w:r>
      <w:r w:rsidR="0026532C" w:rsidRPr="00C752CC">
        <w:rPr>
          <w:rFonts w:ascii="Arial" w:eastAsia="Times New Roman" w:hAnsi="Arial" w:cs="Arial"/>
        </w:rPr>
        <w:t>Μνημονίου Συνε</w:t>
      </w:r>
      <w:r w:rsidR="0026532C" w:rsidRPr="00C752CC">
        <w:rPr>
          <w:rFonts w:ascii="Arial" w:eastAsia="Times New Roman" w:hAnsi="Arial" w:cs="Arial"/>
        </w:rPr>
        <w:t>ρ</w:t>
      </w:r>
      <w:r w:rsidR="0026532C" w:rsidRPr="00C752CC">
        <w:rPr>
          <w:rFonts w:ascii="Arial" w:eastAsia="Times New Roman" w:hAnsi="Arial" w:cs="Arial"/>
        </w:rPr>
        <w:t xml:space="preserve">γασίας </w:t>
      </w:r>
      <w:r w:rsidRPr="00C752CC">
        <w:rPr>
          <w:rFonts w:ascii="Arial" w:eastAsia="Times New Roman" w:hAnsi="Arial" w:cs="Arial"/>
        </w:rPr>
        <w:t>και στο πλαίσιο των συμφωνημένων δικαιωμάτων και υποχρε</w:t>
      </w:r>
      <w:r w:rsidRPr="00C752CC">
        <w:rPr>
          <w:rFonts w:ascii="Arial" w:eastAsia="Times New Roman" w:hAnsi="Arial" w:cs="Arial"/>
        </w:rPr>
        <w:t>ώ</w:t>
      </w:r>
      <w:r w:rsidRPr="00C752CC">
        <w:rPr>
          <w:rFonts w:ascii="Arial" w:eastAsia="Times New Roman" w:hAnsi="Arial" w:cs="Arial"/>
        </w:rPr>
        <w:t>σεων</w:t>
      </w:r>
      <w:r w:rsidR="00A54A14" w:rsidRPr="00C752CC">
        <w:rPr>
          <w:rFonts w:ascii="Arial" w:eastAsia="Times New Roman" w:hAnsi="Arial" w:cs="Arial"/>
        </w:rPr>
        <w:t xml:space="preserve"> των συμβαλλομένων είναι δυνατή </w:t>
      </w:r>
      <w:r w:rsidRPr="00C752CC">
        <w:rPr>
          <w:rFonts w:ascii="Arial" w:eastAsia="Times New Roman" w:hAnsi="Arial" w:cs="Arial"/>
        </w:rPr>
        <w:t xml:space="preserve"> η απασχόληση προσωπικού του Κυρίου του Έργου στο Φορέα Υλ</w:t>
      </w:r>
      <w:r w:rsidRPr="00C752CC">
        <w:rPr>
          <w:rFonts w:ascii="Arial" w:eastAsia="Times New Roman" w:hAnsi="Arial" w:cs="Arial"/>
        </w:rPr>
        <w:t>ο</w:t>
      </w:r>
      <w:r w:rsidRPr="00C752CC">
        <w:rPr>
          <w:rFonts w:ascii="Arial" w:eastAsia="Times New Roman" w:hAnsi="Arial" w:cs="Arial"/>
        </w:rPr>
        <w:t xml:space="preserve">ποίησης αποκλειστικά για τις ανάγκες </w:t>
      </w:r>
      <w:r w:rsidR="006A1928" w:rsidRPr="00C752CC">
        <w:rPr>
          <w:rFonts w:ascii="Arial" w:eastAsia="Times New Roman" w:hAnsi="Arial" w:cs="Arial"/>
        </w:rPr>
        <w:t xml:space="preserve">του </w:t>
      </w:r>
      <w:r w:rsidR="009B6B71" w:rsidRPr="00C752CC">
        <w:rPr>
          <w:rFonts w:ascii="Arial" w:eastAsia="Times New Roman" w:hAnsi="Arial" w:cs="Arial"/>
        </w:rPr>
        <w:t>έργου</w:t>
      </w:r>
      <w:r w:rsidRPr="00C752CC">
        <w:rPr>
          <w:rFonts w:ascii="Arial" w:eastAsia="Times New Roman" w:hAnsi="Arial" w:cs="Arial"/>
        </w:rPr>
        <w:t>. Το προσωπικό αυτό ορίζεται με απόφαση του αρμ</w:t>
      </w:r>
      <w:r w:rsidRPr="00C752CC">
        <w:rPr>
          <w:rFonts w:ascii="Arial" w:eastAsia="Times New Roman" w:hAnsi="Arial" w:cs="Arial"/>
        </w:rPr>
        <w:t>ο</w:t>
      </w:r>
      <w:r w:rsidRPr="00C752CC">
        <w:rPr>
          <w:rFonts w:ascii="Arial" w:eastAsia="Times New Roman" w:hAnsi="Arial" w:cs="Arial"/>
        </w:rPr>
        <w:t>δίου οργάνου του Κυρίου του Έργου, σύμφωνα με τις ισχύουσες διατ</w:t>
      </w:r>
      <w:r w:rsidRPr="00C752CC">
        <w:rPr>
          <w:rFonts w:ascii="Arial" w:eastAsia="Times New Roman" w:hAnsi="Arial" w:cs="Arial"/>
        </w:rPr>
        <w:t>ά</w:t>
      </w:r>
      <w:r w:rsidRPr="00C752CC">
        <w:rPr>
          <w:rFonts w:ascii="Arial" w:eastAsia="Times New Roman" w:hAnsi="Arial" w:cs="Arial"/>
        </w:rPr>
        <w:t xml:space="preserve">ξεις. </w:t>
      </w:r>
    </w:p>
    <w:p w14:paraId="45A94EE7" w14:textId="77777777" w:rsidR="00B95B3D" w:rsidRPr="00C752CC" w:rsidRDefault="00B95B3D" w:rsidP="00FF2F70">
      <w:pPr>
        <w:pStyle w:val="af"/>
        <w:spacing w:after="0" w:line="360" w:lineRule="auto"/>
        <w:jc w:val="both"/>
        <w:rPr>
          <w:rFonts w:ascii="Arial" w:hAnsi="Arial" w:cs="Arial"/>
        </w:rPr>
      </w:pPr>
    </w:p>
    <w:p w14:paraId="0B44CEA9" w14:textId="77777777" w:rsidR="003165DC" w:rsidRPr="00C752CC" w:rsidRDefault="003165DC" w:rsidP="00E27103">
      <w:pPr>
        <w:pStyle w:val="af"/>
        <w:spacing w:after="0" w:line="360" w:lineRule="auto"/>
        <w:jc w:val="center"/>
        <w:rPr>
          <w:rFonts w:ascii="Arial" w:hAnsi="Arial" w:cs="Arial"/>
          <w:b/>
          <w:u w:val="single"/>
        </w:rPr>
      </w:pPr>
      <w:r w:rsidRPr="00C752CC">
        <w:rPr>
          <w:rFonts w:ascii="Arial" w:hAnsi="Arial" w:cs="Arial"/>
          <w:b/>
          <w:u w:val="single"/>
        </w:rPr>
        <w:t>ΑΡΘΡΟ 11</w:t>
      </w:r>
    </w:p>
    <w:p w14:paraId="69B8DB98" w14:textId="77777777" w:rsidR="003165DC" w:rsidRPr="00C752CC" w:rsidRDefault="003165DC" w:rsidP="00FF2F70">
      <w:pPr>
        <w:pStyle w:val="af"/>
        <w:spacing w:after="0" w:line="360" w:lineRule="auto"/>
        <w:jc w:val="center"/>
        <w:rPr>
          <w:rFonts w:ascii="Arial" w:hAnsi="Arial" w:cs="Arial"/>
          <w:b/>
          <w:u w:val="single"/>
        </w:rPr>
      </w:pPr>
      <w:r w:rsidRPr="00C752CC">
        <w:rPr>
          <w:rFonts w:ascii="Arial" w:hAnsi="Arial" w:cs="Arial"/>
          <w:b/>
          <w:u w:val="single"/>
        </w:rPr>
        <w:t>ΕΙΔΙΚΟΙ ΟΡΟΙ</w:t>
      </w:r>
    </w:p>
    <w:p w14:paraId="73CD4AE1" w14:textId="77777777" w:rsidR="005C02D1" w:rsidRPr="00C752CC" w:rsidRDefault="003165DC" w:rsidP="00113FF7">
      <w:pPr>
        <w:pStyle w:val="af"/>
        <w:spacing w:after="0" w:line="360" w:lineRule="auto"/>
        <w:ind w:firstLine="720"/>
        <w:jc w:val="both"/>
        <w:rPr>
          <w:rFonts w:ascii="Arial" w:hAnsi="Arial" w:cs="Arial"/>
        </w:rPr>
      </w:pPr>
      <w:r w:rsidRPr="00C752CC">
        <w:rPr>
          <w:rFonts w:ascii="Arial" w:hAnsi="Arial" w:cs="Arial"/>
        </w:rPr>
        <w:t xml:space="preserve">11.1 Υποκατάσταση. </w:t>
      </w:r>
      <w:r w:rsidRPr="00C752CC">
        <w:rPr>
          <w:rFonts w:ascii="Arial" w:eastAsia="Times New Roman" w:hAnsi="Arial" w:cs="Arial"/>
        </w:rPr>
        <w:t>Απαγορεύεται ρητώς στο Φορέα Υλοποίησης η υποκ</w:t>
      </w:r>
      <w:r w:rsidRPr="00C752CC">
        <w:rPr>
          <w:rFonts w:ascii="Arial" w:eastAsia="Times New Roman" w:hAnsi="Arial" w:cs="Arial"/>
        </w:rPr>
        <w:t>α</w:t>
      </w:r>
      <w:r w:rsidRPr="00C752CC">
        <w:rPr>
          <w:rFonts w:ascii="Arial" w:eastAsia="Times New Roman" w:hAnsi="Arial" w:cs="Arial"/>
        </w:rPr>
        <w:t>τάστασή του από τρίτο για την υλοποίηση του</w:t>
      </w:r>
      <w:r w:rsidR="006A1928" w:rsidRPr="00C752CC">
        <w:rPr>
          <w:rFonts w:ascii="Arial" w:eastAsia="Times New Roman" w:hAnsi="Arial" w:cs="Arial"/>
        </w:rPr>
        <w:t xml:space="preserve"> έργου</w:t>
      </w:r>
      <w:r w:rsidRPr="00C752CC">
        <w:rPr>
          <w:rFonts w:ascii="Arial" w:eastAsia="Times New Roman" w:hAnsi="Arial" w:cs="Arial"/>
        </w:rPr>
        <w:t xml:space="preserve">. Αν </w:t>
      </w:r>
      <w:r w:rsidR="003E6733" w:rsidRPr="00C752CC">
        <w:rPr>
          <w:rFonts w:ascii="Arial" w:eastAsia="Times New Roman" w:hAnsi="Arial" w:cs="Arial"/>
        </w:rPr>
        <w:t>εκ</w:t>
      </w:r>
      <w:r w:rsidRPr="00C752CC">
        <w:rPr>
          <w:rFonts w:ascii="Arial" w:eastAsia="Times New Roman" w:hAnsi="Arial" w:cs="Arial"/>
        </w:rPr>
        <w:t>χωρήσει υποκατάσταση, τότε ο Φορέας Υλοποίησης ευθύνεται για κάθε πταίσμα του τρίτου έναντι του Κυρίου του Έργου, ενώ συγχρόνως λύεται η παρούσα από υπαιτιότητα του Φορέα Υλοποί</w:t>
      </w:r>
      <w:r w:rsidRPr="00C752CC">
        <w:rPr>
          <w:rFonts w:ascii="Arial" w:eastAsia="Times New Roman" w:hAnsi="Arial" w:cs="Arial"/>
        </w:rPr>
        <w:t>η</w:t>
      </w:r>
      <w:r w:rsidRPr="00C752CC">
        <w:rPr>
          <w:rFonts w:ascii="Arial" w:eastAsia="Times New Roman" w:hAnsi="Arial" w:cs="Arial"/>
        </w:rPr>
        <w:t>σης</w:t>
      </w:r>
      <w:r w:rsidRPr="00C752CC">
        <w:rPr>
          <w:rFonts w:ascii="Arial" w:hAnsi="Arial" w:cs="Arial"/>
        </w:rPr>
        <w:t>.</w:t>
      </w:r>
    </w:p>
    <w:p w14:paraId="25BE92D3" w14:textId="77777777" w:rsidR="003165DC" w:rsidRPr="00C752CC" w:rsidRDefault="003165DC" w:rsidP="00113FF7">
      <w:pPr>
        <w:pStyle w:val="af"/>
        <w:spacing w:after="0" w:line="360" w:lineRule="auto"/>
        <w:ind w:firstLine="720"/>
        <w:jc w:val="both"/>
        <w:rPr>
          <w:rFonts w:ascii="Arial" w:hAnsi="Arial" w:cs="Arial"/>
        </w:rPr>
      </w:pPr>
      <w:r w:rsidRPr="00C752CC">
        <w:rPr>
          <w:rFonts w:ascii="Arial" w:hAnsi="Arial" w:cs="Arial"/>
        </w:rPr>
        <w:t xml:space="preserve">11.2  Πνευματικά δικαιώματα. </w:t>
      </w:r>
      <w:r w:rsidRPr="00C752CC">
        <w:rPr>
          <w:rFonts w:ascii="Arial" w:eastAsia="Times New Roman" w:hAnsi="Arial" w:cs="Arial"/>
        </w:rPr>
        <w:t xml:space="preserve">Όλα τα έγγραφα (σχέδια, μελέτες, στοιχεία </w:t>
      </w:r>
      <w:proofErr w:type="spellStart"/>
      <w:r w:rsidRPr="00C752CC">
        <w:rPr>
          <w:rFonts w:ascii="Arial" w:eastAsia="Times New Roman" w:hAnsi="Arial" w:cs="Arial"/>
        </w:rPr>
        <w:t>κ.ο.κ</w:t>
      </w:r>
      <w:proofErr w:type="spellEnd"/>
      <w:r w:rsidRPr="00C752CC">
        <w:rPr>
          <w:rFonts w:ascii="Arial" w:eastAsia="Times New Roman" w:hAnsi="Arial" w:cs="Arial"/>
        </w:rPr>
        <w:t xml:space="preserve">.) που θα συνταχθούν από το Φορέα Υλοποίησης (και τους </w:t>
      </w:r>
      <w:proofErr w:type="spellStart"/>
      <w:r w:rsidRPr="00C752CC">
        <w:rPr>
          <w:rFonts w:ascii="Arial" w:eastAsia="Times New Roman" w:hAnsi="Arial" w:cs="Arial"/>
        </w:rPr>
        <w:t>προστηθέντες</w:t>
      </w:r>
      <w:proofErr w:type="spellEnd"/>
      <w:r w:rsidRPr="00C752CC">
        <w:rPr>
          <w:rFonts w:ascii="Arial" w:eastAsia="Times New Roman" w:hAnsi="Arial" w:cs="Arial"/>
        </w:rPr>
        <w:t xml:space="preserve"> και αντισυμβα</w:t>
      </w:r>
      <w:r w:rsidRPr="00C752CC">
        <w:rPr>
          <w:rFonts w:ascii="Arial" w:eastAsia="Times New Roman" w:hAnsi="Arial" w:cs="Arial"/>
        </w:rPr>
        <w:t>λ</w:t>
      </w:r>
      <w:r w:rsidRPr="00C752CC">
        <w:rPr>
          <w:rFonts w:ascii="Arial" w:eastAsia="Times New Roman" w:hAnsi="Arial" w:cs="Arial"/>
        </w:rPr>
        <w:t xml:space="preserve">λομένους του) στο πλαίσιο εκτέλεσης </w:t>
      </w:r>
      <w:r w:rsidR="00717826" w:rsidRPr="00C752CC">
        <w:rPr>
          <w:rFonts w:ascii="Arial" w:eastAsia="Times New Roman" w:hAnsi="Arial" w:cs="Arial"/>
        </w:rPr>
        <w:t xml:space="preserve">της προγραμματικής σύμβασης </w:t>
      </w:r>
      <w:r w:rsidRPr="00C752CC">
        <w:rPr>
          <w:rFonts w:ascii="Arial" w:eastAsia="Times New Roman" w:hAnsi="Arial" w:cs="Arial"/>
        </w:rPr>
        <w:t>και των συ</w:t>
      </w:r>
      <w:r w:rsidRPr="00C752CC">
        <w:rPr>
          <w:rFonts w:ascii="Arial" w:eastAsia="Times New Roman" w:hAnsi="Arial" w:cs="Arial"/>
        </w:rPr>
        <w:t>μ</w:t>
      </w:r>
      <w:r w:rsidRPr="00C752CC">
        <w:rPr>
          <w:rFonts w:ascii="Arial" w:eastAsia="Times New Roman" w:hAnsi="Arial" w:cs="Arial"/>
        </w:rPr>
        <w:t xml:space="preserve">βάσεων που θα υπογράψει ο Φορέας Υλοποίησης στο πλαίσιο υλοποίησης του </w:t>
      </w:r>
      <w:r w:rsidR="009B6B71" w:rsidRPr="00C752CC">
        <w:rPr>
          <w:rFonts w:ascii="Arial" w:eastAsia="Times New Roman" w:hAnsi="Arial" w:cs="Arial"/>
        </w:rPr>
        <w:t xml:space="preserve">έργου </w:t>
      </w:r>
      <w:r w:rsidRPr="00C752CC">
        <w:rPr>
          <w:rFonts w:ascii="Arial" w:eastAsia="Times New Roman" w:hAnsi="Arial" w:cs="Arial"/>
        </w:rPr>
        <w:t>θα ανήκουν στην ιδιοκτησία του Κυρίου του Έργου, ο οποίος έχει το δικα</w:t>
      </w:r>
      <w:r w:rsidRPr="00C752CC">
        <w:rPr>
          <w:rFonts w:ascii="Arial" w:eastAsia="Times New Roman" w:hAnsi="Arial" w:cs="Arial"/>
        </w:rPr>
        <w:t>ί</w:t>
      </w:r>
      <w:r w:rsidRPr="00C752CC">
        <w:rPr>
          <w:rFonts w:ascii="Arial" w:eastAsia="Times New Roman" w:hAnsi="Arial" w:cs="Arial"/>
        </w:rPr>
        <w:t>ωμα να τα επαναχρησιμοποιήσει ελεύθερα, θα είναι πάντοτε στη διάθεση των νομ</w:t>
      </w:r>
      <w:r w:rsidRPr="00C752CC">
        <w:rPr>
          <w:rFonts w:ascii="Arial" w:eastAsia="Times New Roman" w:hAnsi="Arial" w:cs="Arial"/>
        </w:rPr>
        <w:t>ί</w:t>
      </w:r>
      <w:r w:rsidRPr="00C752CC">
        <w:rPr>
          <w:rFonts w:ascii="Arial" w:eastAsia="Times New Roman" w:hAnsi="Arial" w:cs="Arial"/>
        </w:rPr>
        <w:t>μων ε</w:t>
      </w:r>
      <w:r w:rsidRPr="00C752CC">
        <w:rPr>
          <w:rFonts w:ascii="Arial" w:eastAsia="Times New Roman" w:hAnsi="Arial" w:cs="Arial"/>
        </w:rPr>
        <w:t>κ</w:t>
      </w:r>
      <w:r w:rsidRPr="00C752CC">
        <w:rPr>
          <w:rFonts w:ascii="Arial" w:eastAsia="Times New Roman" w:hAnsi="Arial" w:cs="Arial"/>
        </w:rPr>
        <w:t>προσώπων του κατά τη διάρκεια ισχύος της σύμβασης και θα παραδοθούν στον Κ</w:t>
      </w:r>
      <w:r w:rsidRPr="00C752CC">
        <w:rPr>
          <w:rFonts w:ascii="Arial" w:eastAsia="Times New Roman" w:hAnsi="Arial" w:cs="Arial"/>
        </w:rPr>
        <w:t>ύ</w:t>
      </w:r>
      <w:r w:rsidRPr="00C752CC">
        <w:rPr>
          <w:rFonts w:ascii="Arial" w:eastAsia="Times New Roman" w:hAnsi="Arial" w:cs="Arial"/>
        </w:rPr>
        <w:t xml:space="preserve">ριο του Έργου κατά το χρόνο παράδοσης </w:t>
      </w:r>
      <w:r w:rsidR="006A1928" w:rsidRPr="00C752CC">
        <w:rPr>
          <w:rFonts w:ascii="Arial" w:eastAsia="Times New Roman" w:hAnsi="Arial" w:cs="Arial"/>
        </w:rPr>
        <w:t xml:space="preserve"> του </w:t>
      </w:r>
      <w:r w:rsidR="009B6B71" w:rsidRPr="00C752CC">
        <w:rPr>
          <w:rFonts w:ascii="Arial" w:eastAsia="Times New Roman" w:hAnsi="Arial" w:cs="Arial"/>
        </w:rPr>
        <w:t xml:space="preserve">έργου </w:t>
      </w:r>
      <w:r w:rsidRPr="00C752CC">
        <w:rPr>
          <w:rFonts w:ascii="Arial" w:eastAsia="Times New Roman" w:hAnsi="Arial" w:cs="Arial"/>
        </w:rPr>
        <w:t>ή αλλιώς κατά την καθ’ οιονδ</w:t>
      </w:r>
      <w:r w:rsidRPr="00C752CC">
        <w:rPr>
          <w:rFonts w:ascii="Arial" w:eastAsia="Times New Roman" w:hAnsi="Arial" w:cs="Arial"/>
        </w:rPr>
        <w:t>ή</w:t>
      </w:r>
      <w:r w:rsidRPr="00C752CC">
        <w:rPr>
          <w:rFonts w:ascii="Arial" w:eastAsia="Times New Roman" w:hAnsi="Arial" w:cs="Arial"/>
        </w:rPr>
        <w:t xml:space="preserve">ποτε τρόπο λήξη ή λύση </w:t>
      </w:r>
      <w:r w:rsidR="0026532C" w:rsidRPr="00C752CC">
        <w:rPr>
          <w:rFonts w:ascii="Arial" w:eastAsia="Times New Roman" w:hAnsi="Arial" w:cs="Arial"/>
        </w:rPr>
        <w:t>του Μνημονίου Συνεργασίας</w:t>
      </w:r>
      <w:r w:rsidRPr="00C752CC">
        <w:rPr>
          <w:rFonts w:ascii="Arial" w:eastAsia="Times New Roman" w:hAnsi="Arial" w:cs="Arial"/>
        </w:rPr>
        <w:t>. Τα σχετικά πνευματικά και συγγενικά δικαιώματα ρητώς εκχωρούνται στον Κύριο του Έργου χωρίς την κ</w:t>
      </w:r>
      <w:r w:rsidRPr="00C752CC">
        <w:rPr>
          <w:rFonts w:ascii="Arial" w:eastAsia="Times New Roman" w:hAnsi="Arial" w:cs="Arial"/>
        </w:rPr>
        <w:t>α</w:t>
      </w:r>
      <w:r w:rsidRPr="00C752CC">
        <w:rPr>
          <w:rFonts w:ascii="Arial" w:eastAsia="Times New Roman" w:hAnsi="Arial" w:cs="Arial"/>
        </w:rPr>
        <w:t>ταβολή αμο</w:t>
      </w:r>
      <w:r w:rsidRPr="00C752CC">
        <w:rPr>
          <w:rFonts w:ascii="Arial" w:eastAsia="Times New Roman" w:hAnsi="Arial" w:cs="Arial"/>
        </w:rPr>
        <w:t>ι</w:t>
      </w:r>
      <w:r w:rsidRPr="00C752CC">
        <w:rPr>
          <w:rFonts w:ascii="Arial" w:eastAsia="Times New Roman" w:hAnsi="Arial" w:cs="Arial"/>
        </w:rPr>
        <w:t>βής.</w:t>
      </w:r>
    </w:p>
    <w:p w14:paraId="1B137083" w14:textId="77777777" w:rsidR="003165DC" w:rsidRPr="00C752CC" w:rsidRDefault="003165DC" w:rsidP="00113FF7">
      <w:pPr>
        <w:pStyle w:val="af"/>
        <w:spacing w:after="0" w:line="360" w:lineRule="auto"/>
        <w:ind w:firstLine="720"/>
        <w:jc w:val="both"/>
        <w:rPr>
          <w:rFonts w:ascii="Arial" w:eastAsia="Times New Roman" w:hAnsi="Arial" w:cs="Arial"/>
        </w:rPr>
      </w:pPr>
      <w:r w:rsidRPr="00C752CC">
        <w:rPr>
          <w:rFonts w:ascii="Arial" w:hAnsi="Arial" w:cs="Arial"/>
        </w:rPr>
        <w:t>11.3 Εμπιστευτικότητα.</w:t>
      </w:r>
      <w:r w:rsidR="00641576" w:rsidRPr="00C752CC">
        <w:rPr>
          <w:rFonts w:ascii="Arial" w:hAnsi="Arial" w:cs="Arial"/>
        </w:rPr>
        <w:t xml:space="preserve"> </w:t>
      </w:r>
      <w:r w:rsidRPr="00C752CC">
        <w:rPr>
          <w:rFonts w:ascii="Arial" w:eastAsia="Times New Roman" w:hAnsi="Arial" w:cs="Arial"/>
        </w:rPr>
        <w:t xml:space="preserve">Καθ’ όλη τη διάρκεια ισχύος </w:t>
      </w:r>
      <w:r w:rsidR="00717826" w:rsidRPr="00C752CC">
        <w:rPr>
          <w:rFonts w:ascii="Arial" w:eastAsia="Times New Roman" w:hAnsi="Arial" w:cs="Arial"/>
        </w:rPr>
        <w:t>της παρούσ</w:t>
      </w:r>
      <w:r w:rsidR="00515171" w:rsidRPr="00C752CC">
        <w:rPr>
          <w:rFonts w:ascii="Arial" w:eastAsia="Times New Roman" w:hAnsi="Arial" w:cs="Arial"/>
        </w:rPr>
        <w:t>ας</w:t>
      </w:r>
      <w:r w:rsidRPr="00C752CC">
        <w:rPr>
          <w:rFonts w:ascii="Arial" w:eastAsia="Times New Roman" w:hAnsi="Arial" w:cs="Arial"/>
        </w:rPr>
        <w:t xml:space="preserve"> αλλά και μετά τη λήξη ή λύση αυτής, </w:t>
      </w:r>
      <w:r w:rsidR="006A1928" w:rsidRPr="00C752CC">
        <w:rPr>
          <w:rFonts w:ascii="Arial" w:eastAsia="Times New Roman" w:hAnsi="Arial" w:cs="Arial"/>
        </w:rPr>
        <w:t xml:space="preserve">ο </w:t>
      </w:r>
      <w:r w:rsidRPr="00C752CC">
        <w:rPr>
          <w:rFonts w:ascii="Arial" w:eastAsia="Times New Roman" w:hAnsi="Arial" w:cs="Arial"/>
        </w:rPr>
        <w:t xml:space="preserve">Φορέας Υλοποίησης </w:t>
      </w:r>
      <w:r w:rsidR="006A1928" w:rsidRPr="00C752CC">
        <w:rPr>
          <w:rFonts w:ascii="Arial" w:eastAsia="Times New Roman" w:hAnsi="Arial" w:cs="Arial"/>
        </w:rPr>
        <w:t xml:space="preserve">του έργου </w:t>
      </w:r>
      <w:r w:rsidRPr="00C752CC">
        <w:rPr>
          <w:rFonts w:ascii="Arial" w:eastAsia="Times New Roman" w:hAnsi="Arial" w:cs="Arial"/>
        </w:rPr>
        <w:t>αναλαμβάνει την υπ</w:t>
      </w:r>
      <w:r w:rsidRPr="00C752CC">
        <w:rPr>
          <w:rFonts w:ascii="Arial" w:eastAsia="Times New Roman" w:hAnsi="Arial" w:cs="Arial"/>
        </w:rPr>
        <w:t>ο</w:t>
      </w:r>
      <w:r w:rsidRPr="00C752CC">
        <w:rPr>
          <w:rFonts w:ascii="Arial" w:eastAsia="Times New Roman" w:hAnsi="Arial" w:cs="Arial"/>
        </w:rPr>
        <w:t>χρέωση να μη γνωστοποιήσει σε τρίτους, συμπεριλαμβανομένων των εκπροσώπων του ε</w:t>
      </w:r>
      <w:r w:rsidRPr="00C752CC">
        <w:rPr>
          <w:rFonts w:ascii="Arial" w:eastAsia="Times New Roman" w:hAnsi="Arial" w:cs="Arial"/>
        </w:rPr>
        <w:t>λ</w:t>
      </w:r>
      <w:r w:rsidRPr="00C752CC">
        <w:rPr>
          <w:rFonts w:ascii="Arial" w:eastAsia="Times New Roman" w:hAnsi="Arial" w:cs="Arial"/>
        </w:rPr>
        <w:t>ληνικού και διεθνούς τύπου, χωρίς την προηγούμενη έγγραφη συγκατάθεση του Κ</w:t>
      </w:r>
      <w:r w:rsidRPr="00C752CC">
        <w:rPr>
          <w:rFonts w:ascii="Arial" w:eastAsia="Times New Roman" w:hAnsi="Arial" w:cs="Arial"/>
        </w:rPr>
        <w:t>υ</w:t>
      </w:r>
      <w:r w:rsidRPr="00C752CC">
        <w:rPr>
          <w:rFonts w:ascii="Arial" w:eastAsia="Times New Roman" w:hAnsi="Arial" w:cs="Arial"/>
        </w:rPr>
        <w:t xml:space="preserve">ρίου του Έργου, οποιαδήποτε έγγραφα ή πληροφορίες που θα περιέλθουν σε </w:t>
      </w:r>
      <w:r w:rsidRPr="00C752CC">
        <w:rPr>
          <w:rFonts w:ascii="Arial" w:eastAsia="Times New Roman" w:hAnsi="Arial" w:cs="Arial"/>
        </w:rPr>
        <w:lastRenderedPageBreak/>
        <w:t xml:space="preserve">γνώση του κατά την υλοποίηση του </w:t>
      </w:r>
      <w:r w:rsidR="009B6B71" w:rsidRPr="00C752CC">
        <w:rPr>
          <w:rFonts w:ascii="Arial" w:eastAsia="Times New Roman" w:hAnsi="Arial" w:cs="Arial"/>
        </w:rPr>
        <w:t xml:space="preserve">έργου </w:t>
      </w:r>
      <w:r w:rsidRPr="00C752CC">
        <w:rPr>
          <w:rFonts w:ascii="Arial" w:eastAsia="Times New Roman" w:hAnsi="Arial" w:cs="Arial"/>
        </w:rPr>
        <w:t>και την εκπλήρωση των υποχρε</w:t>
      </w:r>
      <w:r w:rsidRPr="00C752CC">
        <w:rPr>
          <w:rFonts w:ascii="Arial" w:eastAsia="Times New Roman" w:hAnsi="Arial" w:cs="Arial"/>
        </w:rPr>
        <w:t>ώ</w:t>
      </w:r>
      <w:r w:rsidRPr="00C752CC">
        <w:rPr>
          <w:rFonts w:ascii="Arial" w:eastAsia="Times New Roman" w:hAnsi="Arial" w:cs="Arial"/>
        </w:rPr>
        <w:t>σεών του.</w:t>
      </w:r>
    </w:p>
    <w:p w14:paraId="0635D777" w14:textId="77777777" w:rsidR="00936B26" w:rsidRPr="00C752CC" w:rsidRDefault="00936B26" w:rsidP="00FF2F70">
      <w:pPr>
        <w:pStyle w:val="af"/>
        <w:keepNext/>
        <w:spacing w:after="0" w:line="360" w:lineRule="auto"/>
        <w:jc w:val="center"/>
        <w:rPr>
          <w:rFonts w:ascii="Arial" w:hAnsi="Arial" w:cs="Arial"/>
          <w:u w:val="single"/>
        </w:rPr>
      </w:pPr>
    </w:p>
    <w:p w14:paraId="53D00C7C" w14:textId="77777777" w:rsidR="003165DC" w:rsidRPr="00C752CC" w:rsidRDefault="003165DC" w:rsidP="00FF2F70">
      <w:pPr>
        <w:pStyle w:val="af"/>
        <w:keepNext/>
        <w:spacing w:after="0" w:line="360" w:lineRule="auto"/>
        <w:jc w:val="center"/>
        <w:rPr>
          <w:rFonts w:ascii="Arial" w:hAnsi="Arial" w:cs="Arial"/>
          <w:b/>
          <w:u w:val="single"/>
        </w:rPr>
      </w:pPr>
      <w:r w:rsidRPr="00C752CC">
        <w:rPr>
          <w:rFonts w:ascii="Arial" w:hAnsi="Arial" w:cs="Arial"/>
          <w:b/>
          <w:u w:val="single"/>
        </w:rPr>
        <w:t>ΑΡΘΡΟ 12</w:t>
      </w:r>
    </w:p>
    <w:p w14:paraId="6F7BC20B" w14:textId="77777777" w:rsidR="003165DC" w:rsidRPr="00C752CC" w:rsidRDefault="003165DC" w:rsidP="00FF2F70">
      <w:pPr>
        <w:pStyle w:val="af"/>
        <w:keepNext/>
        <w:spacing w:after="0" w:line="360" w:lineRule="auto"/>
        <w:jc w:val="center"/>
        <w:rPr>
          <w:rFonts w:ascii="Arial" w:hAnsi="Arial" w:cs="Arial"/>
          <w:b/>
          <w:u w:val="single"/>
        </w:rPr>
      </w:pPr>
      <w:r w:rsidRPr="00C752CC">
        <w:rPr>
          <w:rFonts w:ascii="Arial" w:hAnsi="Arial" w:cs="Arial"/>
          <w:b/>
          <w:u w:val="single"/>
        </w:rPr>
        <w:t>ΤΕΛΙΚΕΣ ΔΙΑΤΑΞΕΙΣ</w:t>
      </w:r>
    </w:p>
    <w:p w14:paraId="3CB8A102" w14:textId="77777777" w:rsidR="003165DC" w:rsidRPr="00C752CC" w:rsidRDefault="003165DC" w:rsidP="00FF2F70">
      <w:pPr>
        <w:pStyle w:val="af"/>
        <w:spacing w:after="0" w:line="360" w:lineRule="auto"/>
        <w:ind w:firstLine="720"/>
        <w:jc w:val="both"/>
        <w:rPr>
          <w:rFonts w:ascii="Arial" w:eastAsia="Times New Roman" w:hAnsi="Arial" w:cs="Arial"/>
        </w:rPr>
      </w:pPr>
      <w:r w:rsidRPr="00C752CC">
        <w:rPr>
          <w:rFonts w:ascii="Arial" w:eastAsia="Times New Roman" w:hAnsi="Arial" w:cs="Arial"/>
        </w:rPr>
        <w:t xml:space="preserve">Οποιαδήποτε τροποποίηση ή παράταση </w:t>
      </w:r>
      <w:r w:rsidR="005C02D1" w:rsidRPr="00C752CC">
        <w:rPr>
          <w:rFonts w:ascii="Arial" w:eastAsia="Times New Roman" w:hAnsi="Arial" w:cs="Arial"/>
        </w:rPr>
        <w:t>της παρούσας</w:t>
      </w:r>
      <w:r w:rsidR="00641576" w:rsidRPr="00C752CC">
        <w:rPr>
          <w:rFonts w:ascii="Arial" w:eastAsia="Times New Roman" w:hAnsi="Arial" w:cs="Arial"/>
        </w:rPr>
        <w:t xml:space="preserve"> </w:t>
      </w:r>
      <w:r w:rsidRPr="00C752CC">
        <w:rPr>
          <w:rFonts w:ascii="Arial" w:eastAsia="Times New Roman" w:hAnsi="Arial" w:cs="Arial"/>
        </w:rPr>
        <w:t>γίνεται μόνον εγγρ</w:t>
      </w:r>
      <w:r w:rsidRPr="00C752CC">
        <w:rPr>
          <w:rFonts w:ascii="Arial" w:eastAsia="Times New Roman" w:hAnsi="Arial" w:cs="Arial"/>
        </w:rPr>
        <w:t>ά</w:t>
      </w:r>
      <w:r w:rsidRPr="00C752CC">
        <w:rPr>
          <w:rFonts w:ascii="Arial" w:eastAsia="Times New Roman" w:hAnsi="Arial" w:cs="Arial"/>
        </w:rPr>
        <w:t>φως με κοινή συμφωνία των συμβαλλομένων μερών</w:t>
      </w:r>
      <w:r w:rsidR="00A84751" w:rsidRPr="00C752CC">
        <w:rPr>
          <w:rFonts w:ascii="Arial" w:eastAsia="Times New Roman" w:hAnsi="Arial" w:cs="Arial"/>
        </w:rPr>
        <w:t>, που στην προκειμένη περ</w:t>
      </w:r>
      <w:r w:rsidR="00A84751" w:rsidRPr="00C752CC">
        <w:rPr>
          <w:rFonts w:ascii="Arial" w:eastAsia="Times New Roman" w:hAnsi="Arial" w:cs="Arial"/>
        </w:rPr>
        <w:t>ί</w:t>
      </w:r>
      <w:r w:rsidR="00A84751" w:rsidRPr="00C752CC">
        <w:rPr>
          <w:rFonts w:ascii="Arial" w:eastAsia="Times New Roman" w:hAnsi="Arial" w:cs="Arial"/>
        </w:rPr>
        <w:t>πτωση είναι τα μέλη της Κοινής Επιτροπής, τα οποία αποφασίζουν σχετικά</w:t>
      </w:r>
      <w:r w:rsidRPr="00C752CC">
        <w:rPr>
          <w:rFonts w:ascii="Arial" w:eastAsia="Times New Roman" w:hAnsi="Arial" w:cs="Arial"/>
        </w:rPr>
        <w:t>.</w:t>
      </w:r>
    </w:p>
    <w:p w14:paraId="1205922F" w14:textId="77777777" w:rsidR="00A84751" w:rsidRPr="00C752CC" w:rsidRDefault="003165DC" w:rsidP="00FF2F70">
      <w:pPr>
        <w:pStyle w:val="af"/>
        <w:spacing w:after="0" w:line="360" w:lineRule="auto"/>
        <w:ind w:firstLine="720"/>
        <w:jc w:val="both"/>
        <w:rPr>
          <w:rFonts w:ascii="Arial" w:eastAsia="Times New Roman" w:hAnsi="Arial" w:cs="Arial"/>
        </w:rPr>
      </w:pPr>
      <w:r w:rsidRPr="00C752CC">
        <w:rPr>
          <w:rFonts w:ascii="Arial" w:eastAsia="Times New Roman" w:hAnsi="Arial" w:cs="Arial"/>
        </w:rPr>
        <w:t xml:space="preserve">Η μη άσκηση δικαιωμάτων ή η παράλειψη υποχρεώσεων από οποιοδήποτε συμβαλλόμενο μέρος ή η ανοχή καταστάσεων αντίθετων προς </w:t>
      </w:r>
      <w:r w:rsidR="00DB4469" w:rsidRPr="00C752CC">
        <w:rPr>
          <w:rFonts w:ascii="Arial" w:eastAsia="Times New Roman" w:hAnsi="Arial" w:cs="Arial"/>
        </w:rPr>
        <w:t>το μνημόνιο</w:t>
      </w:r>
      <w:r w:rsidRPr="00C752CC">
        <w:rPr>
          <w:rFonts w:ascii="Arial" w:eastAsia="Times New Roman" w:hAnsi="Arial" w:cs="Arial"/>
        </w:rPr>
        <w:t xml:space="preserve">, καθώς και η καθυστέρηση στη λήψη μέτρων που προβλέπει </w:t>
      </w:r>
      <w:r w:rsidR="006A5E2A" w:rsidRPr="00C752CC">
        <w:rPr>
          <w:rFonts w:ascii="Arial" w:eastAsia="Times New Roman" w:hAnsi="Arial" w:cs="Arial"/>
        </w:rPr>
        <w:t xml:space="preserve">σύμβαση </w:t>
      </w:r>
      <w:r w:rsidRPr="00C752CC">
        <w:rPr>
          <w:rFonts w:ascii="Arial" w:eastAsia="Times New Roman" w:hAnsi="Arial" w:cs="Arial"/>
        </w:rPr>
        <w:t>αυτή από οποιοδ</w:t>
      </w:r>
      <w:r w:rsidRPr="00C752CC">
        <w:rPr>
          <w:rFonts w:ascii="Arial" w:eastAsia="Times New Roman" w:hAnsi="Arial" w:cs="Arial"/>
        </w:rPr>
        <w:t>ή</w:t>
      </w:r>
      <w:r w:rsidRPr="00C752CC">
        <w:rPr>
          <w:rFonts w:ascii="Arial" w:eastAsia="Times New Roman" w:hAnsi="Arial" w:cs="Arial"/>
        </w:rPr>
        <w:t>ποτε συμβαλλόμενο μέρος, δεν μπορεί να θεωρηθεί ως παραίτηση των συμβαλλομ</w:t>
      </w:r>
      <w:r w:rsidRPr="00C752CC">
        <w:rPr>
          <w:rFonts w:ascii="Arial" w:eastAsia="Times New Roman" w:hAnsi="Arial" w:cs="Arial"/>
        </w:rPr>
        <w:t>έ</w:t>
      </w:r>
      <w:r w:rsidRPr="00C752CC">
        <w:rPr>
          <w:rFonts w:ascii="Arial" w:eastAsia="Times New Roman" w:hAnsi="Arial" w:cs="Arial"/>
        </w:rPr>
        <w:t>νων μερών από δικαίωμα ή απαλλαγή από υποχρεώσεις τους ή αναγνώριση δικαι</w:t>
      </w:r>
      <w:r w:rsidRPr="00C752CC">
        <w:rPr>
          <w:rFonts w:ascii="Arial" w:eastAsia="Times New Roman" w:hAnsi="Arial" w:cs="Arial"/>
        </w:rPr>
        <w:t>ω</w:t>
      </w:r>
      <w:r w:rsidRPr="00C752CC">
        <w:rPr>
          <w:rFonts w:ascii="Arial" w:eastAsia="Times New Roman" w:hAnsi="Arial" w:cs="Arial"/>
        </w:rPr>
        <w:t xml:space="preserve">μάτων στα συμβαλλόμενα μέρη, που δεν αναγνωρίζονται από την </w:t>
      </w:r>
      <w:r w:rsidR="00DB4469" w:rsidRPr="00C752CC">
        <w:rPr>
          <w:rFonts w:ascii="Arial" w:eastAsia="Times New Roman" w:hAnsi="Arial" w:cs="Arial"/>
        </w:rPr>
        <w:t>παρούσα</w:t>
      </w:r>
      <w:r w:rsidRPr="00C752CC">
        <w:rPr>
          <w:rFonts w:ascii="Arial" w:eastAsia="Times New Roman" w:hAnsi="Arial" w:cs="Arial"/>
        </w:rPr>
        <w:t>.</w:t>
      </w:r>
    </w:p>
    <w:p w14:paraId="7AC5E159" w14:textId="77777777" w:rsidR="00A84751" w:rsidRPr="00C752CC" w:rsidRDefault="00A84751" w:rsidP="00FF2F70">
      <w:pPr>
        <w:pStyle w:val="af"/>
        <w:spacing w:after="0" w:line="360" w:lineRule="auto"/>
        <w:ind w:firstLine="720"/>
        <w:jc w:val="both"/>
        <w:rPr>
          <w:rFonts w:ascii="Arial" w:eastAsia="Times New Roman" w:hAnsi="Arial" w:cs="Arial"/>
        </w:rPr>
      </w:pPr>
      <w:r w:rsidRPr="00C752CC">
        <w:rPr>
          <w:rFonts w:ascii="Arial" w:eastAsia="Times New Roman" w:hAnsi="Arial" w:cs="Arial"/>
        </w:rPr>
        <w:t xml:space="preserve">Η παράβαση οποιουδήποτε από τους όρους </w:t>
      </w:r>
      <w:r w:rsidR="005C02D1" w:rsidRPr="00C752CC">
        <w:rPr>
          <w:rFonts w:ascii="Arial" w:eastAsia="Times New Roman" w:hAnsi="Arial" w:cs="Arial"/>
        </w:rPr>
        <w:t>της προγρα</w:t>
      </w:r>
      <w:r w:rsidR="005C02D1" w:rsidRPr="00C752CC">
        <w:rPr>
          <w:rFonts w:ascii="Arial" w:eastAsia="Times New Roman" w:hAnsi="Arial" w:cs="Arial"/>
        </w:rPr>
        <w:t>μ</w:t>
      </w:r>
      <w:r w:rsidR="005C02D1" w:rsidRPr="00C752CC">
        <w:rPr>
          <w:rFonts w:ascii="Arial" w:eastAsia="Times New Roman" w:hAnsi="Arial" w:cs="Arial"/>
        </w:rPr>
        <w:t>ματικής σύμβασης</w:t>
      </w:r>
      <w:r w:rsidRPr="00C752CC">
        <w:rPr>
          <w:rFonts w:ascii="Arial" w:eastAsia="Times New Roman" w:hAnsi="Arial" w:cs="Arial"/>
        </w:rPr>
        <w:t>, που θεωρούνται όλοι ουσιώδεις ή η παράβαση των διατάξεων του Νόμου και της κ</w:t>
      </w:r>
      <w:r w:rsidRPr="00C752CC">
        <w:rPr>
          <w:rFonts w:ascii="Arial" w:eastAsia="Times New Roman" w:hAnsi="Arial" w:cs="Arial"/>
        </w:rPr>
        <w:t>α</w:t>
      </w:r>
      <w:r w:rsidRPr="00C752CC">
        <w:rPr>
          <w:rFonts w:ascii="Arial" w:eastAsia="Times New Roman" w:hAnsi="Arial" w:cs="Arial"/>
        </w:rPr>
        <w:t>λής πίστης από οποιονδήποτε από τα συ</w:t>
      </w:r>
      <w:r w:rsidRPr="00C752CC">
        <w:rPr>
          <w:rFonts w:ascii="Arial" w:eastAsia="Times New Roman" w:hAnsi="Arial" w:cs="Arial"/>
        </w:rPr>
        <w:t>μ</w:t>
      </w:r>
      <w:r w:rsidRPr="00C752CC">
        <w:rPr>
          <w:rFonts w:ascii="Arial" w:eastAsia="Times New Roman" w:hAnsi="Arial" w:cs="Arial"/>
        </w:rPr>
        <w:t xml:space="preserve">βαλλόμενα μέρη, παρέχει στα υπόλοιπα το δικαίωμα να καταγγείλουν </w:t>
      </w:r>
      <w:r w:rsidR="006A5E2A" w:rsidRPr="00C752CC">
        <w:rPr>
          <w:rFonts w:ascii="Arial" w:eastAsia="Times New Roman" w:hAnsi="Arial" w:cs="Arial"/>
        </w:rPr>
        <w:t xml:space="preserve">την παρούσα σύμβαση </w:t>
      </w:r>
      <w:r w:rsidRPr="00C752CC">
        <w:rPr>
          <w:rFonts w:ascii="Arial" w:eastAsia="Times New Roman" w:hAnsi="Arial" w:cs="Arial"/>
        </w:rPr>
        <w:t>και να αξιώσουν κάθε θετική ή αποθεματική ζ</w:t>
      </w:r>
      <w:r w:rsidRPr="00C752CC">
        <w:rPr>
          <w:rFonts w:ascii="Arial" w:eastAsia="Times New Roman" w:hAnsi="Arial" w:cs="Arial"/>
        </w:rPr>
        <w:t>η</w:t>
      </w:r>
      <w:r w:rsidRPr="00C752CC">
        <w:rPr>
          <w:rFonts w:ascii="Arial" w:eastAsia="Times New Roman" w:hAnsi="Arial" w:cs="Arial"/>
        </w:rPr>
        <w:t>μιά τους.</w:t>
      </w:r>
    </w:p>
    <w:p w14:paraId="14631017" w14:textId="77777777" w:rsidR="00A84751" w:rsidRPr="00C752CC" w:rsidRDefault="00A84751" w:rsidP="00FF2F70">
      <w:pPr>
        <w:pStyle w:val="af"/>
        <w:spacing w:after="0" w:line="360" w:lineRule="auto"/>
        <w:ind w:firstLine="720"/>
        <w:jc w:val="both"/>
        <w:rPr>
          <w:rFonts w:ascii="Arial" w:eastAsia="Times New Roman" w:hAnsi="Arial" w:cs="Arial"/>
        </w:rPr>
      </w:pPr>
      <w:r w:rsidRPr="00C752CC">
        <w:rPr>
          <w:rFonts w:ascii="Arial" w:eastAsia="Times New Roman" w:hAnsi="Arial" w:cs="Arial"/>
        </w:rPr>
        <w:t xml:space="preserve">Σε περίπτωση καταγγελίας </w:t>
      </w:r>
      <w:r w:rsidR="006A5E2A" w:rsidRPr="00C752CC">
        <w:rPr>
          <w:rFonts w:ascii="Arial" w:eastAsia="Times New Roman" w:hAnsi="Arial" w:cs="Arial"/>
        </w:rPr>
        <w:t>της Προγραμματικής Σύμβασης</w:t>
      </w:r>
      <w:r w:rsidRPr="00C752CC">
        <w:rPr>
          <w:rFonts w:ascii="Arial" w:eastAsia="Times New Roman" w:hAnsi="Arial" w:cs="Arial"/>
        </w:rPr>
        <w:t xml:space="preserve">, </w:t>
      </w:r>
      <w:r w:rsidR="002B780A" w:rsidRPr="00C752CC">
        <w:rPr>
          <w:rFonts w:ascii="Arial" w:eastAsia="Times New Roman" w:hAnsi="Arial" w:cs="Arial"/>
        </w:rPr>
        <w:t xml:space="preserve">ο </w:t>
      </w:r>
      <w:r w:rsidRPr="00C752CC">
        <w:rPr>
          <w:rFonts w:ascii="Arial" w:eastAsia="Times New Roman" w:hAnsi="Arial" w:cs="Arial"/>
        </w:rPr>
        <w:t>Φορ</w:t>
      </w:r>
      <w:r w:rsidR="002B780A" w:rsidRPr="00C752CC">
        <w:rPr>
          <w:rFonts w:ascii="Arial" w:eastAsia="Times New Roman" w:hAnsi="Arial" w:cs="Arial"/>
        </w:rPr>
        <w:t>έας</w:t>
      </w:r>
      <w:r w:rsidRPr="00C752CC">
        <w:rPr>
          <w:rFonts w:ascii="Arial" w:eastAsia="Times New Roman" w:hAnsi="Arial" w:cs="Arial"/>
        </w:rPr>
        <w:t xml:space="preserve"> Υλ</w:t>
      </w:r>
      <w:r w:rsidRPr="00C752CC">
        <w:rPr>
          <w:rFonts w:ascii="Arial" w:eastAsia="Times New Roman" w:hAnsi="Arial" w:cs="Arial"/>
        </w:rPr>
        <w:t>ο</w:t>
      </w:r>
      <w:r w:rsidRPr="00C752CC">
        <w:rPr>
          <w:rFonts w:ascii="Arial" w:eastAsia="Times New Roman" w:hAnsi="Arial" w:cs="Arial"/>
        </w:rPr>
        <w:t>ποίησης είναι υποχρεωμένο</w:t>
      </w:r>
      <w:r w:rsidR="002B780A" w:rsidRPr="00C752CC">
        <w:rPr>
          <w:rFonts w:ascii="Arial" w:eastAsia="Times New Roman" w:hAnsi="Arial" w:cs="Arial"/>
        </w:rPr>
        <w:t>ς</w:t>
      </w:r>
      <w:r w:rsidRPr="00C752CC">
        <w:rPr>
          <w:rFonts w:ascii="Arial" w:eastAsia="Times New Roman" w:hAnsi="Arial" w:cs="Arial"/>
        </w:rPr>
        <w:t xml:space="preserve"> να παραδώσ</w:t>
      </w:r>
      <w:r w:rsidR="002B780A" w:rsidRPr="00C752CC">
        <w:rPr>
          <w:rFonts w:ascii="Arial" w:eastAsia="Times New Roman" w:hAnsi="Arial" w:cs="Arial"/>
        </w:rPr>
        <w:t>ει</w:t>
      </w:r>
      <w:r w:rsidRPr="00C752CC">
        <w:rPr>
          <w:rFonts w:ascii="Arial" w:eastAsia="Times New Roman" w:hAnsi="Arial" w:cs="Arial"/>
        </w:rPr>
        <w:t xml:space="preserve"> όλα τα στο</w:t>
      </w:r>
      <w:r w:rsidRPr="00C752CC">
        <w:rPr>
          <w:rFonts w:ascii="Arial" w:eastAsia="Times New Roman" w:hAnsi="Arial" w:cs="Arial"/>
        </w:rPr>
        <w:t>ι</w:t>
      </w:r>
      <w:r w:rsidRPr="00C752CC">
        <w:rPr>
          <w:rFonts w:ascii="Arial" w:eastAsia="Times New Roman" w:hAnsi="Arial" w:cs="Arial"/>
        </w:rPr>
        <w:t>χεία που έχ</w:t>
      </w:r>
      <w:r w:rsidR="002B780A" w:rsidRPr="00C752CC">
        <w:rPr>
          <w:rFonts w:ascii="Arial" w:eastAsia="Times New Roman" w:hAnsi="Arial" w:cs="Arial"/>
        </w:rPr>
        <w:t>ει</w:t>
      </w:r>
      <w:r w:rsidRPr="00C752CC">
        <w:rPr>
          <w:rFonts w:ascii="Arial" w:eastAsia="Times New Roman" w:hAnsi="Arial" w:cs="Arial"/>
        </w:rPr>
        <w:t xml:space="preserve"> στη διάθεσή του και αφορούν στο αντικείμενο που έχ</w:t>
      </w:r>
      <w:r w:rsidR="002B780A" w:rsidRPr="00C752CC">
        <w:rPr>
          <w:rFonts w:ascii="Arial" w:eastAsia="Times New Roman" w:hAnsi="Arial" w:cs="Arial"/>
        </w:rPr>
        <w:t>ει</w:t>
      </w:r>
      <w:r w:rsidRPr="00C752CC">
        <w:rPr>
          <w:rFonts w:ascii="Arial" w:eastAsia="Times New Roman" w:hAnsi="Arial" w:cs="Arial"/>
        </w:rPr>
        <w:t xml:space="preserve"> αναλάβει, τα οποία αποτελούν πνευματική ιδιοκτησία τ</w:t>
      </w:r>
      <w:r w:rsidR="002B780A" w:rsidRPr="00C752CC">
        <w:rPr>
          <w:rFonts w:ascii="Arial" w:eastAsia="Times New Roman" w:hAnsi="Arial" w:cs="Arial"/>
        </w:rPr>
        <w:t>ου Δήμου Λ</w:t>
      </w:r>
      <w:r w:rsidR="002B780A" w:rsidRPr="00C752CC">
        <w:rPr>
          <w:rFonts w:ascii="Arial" w:eastAsia="Times New Roman" w:hAnsi="Arial" w:cs="Arial"/>
        </w:rPr>
        <w:t>α</w:t>
      </w:r>
      <w:r w:rsidR="002B780A" w:rsidRPr="00C752CC">
        <w:rPr>
          <w:rFonts w:ascii="Arial" w:eastAsia="Times New Roman" w:hAnsi="Arial" w:cs="Arial"/>
        </w:rPr>
        <w:t>μιέων</w:t>
      </w:r>
      <w:r w:rsidRPr="00C752CC">
        <w:rPr>
          <w:rFonts w:ascii="Arial" w:eastAsia="Times New Roman" w:hAnsi="Arial" w:cs="Arial"/>
        </w:rPr>
        <w:t xml:space="preserve">, στον </w:t>
      </w:r>
      <w:r w:rsidR="006A5E2A" w:rsidRPr="00C752CC">
        <w:rPr>
          <w:rFonts w:ascii="Arial" w:eastAsia="Times New Roman" w:hAnsi="Arial" w:cs="Arial"/>
        </w:rPr>
        <w:t>έχοντα την αρμοδιότητα κ</w:t>
      </w:r>
      <w:r w:rsidRPr="00C752CC">
        <w:rPr>
          <w:rFonts w:ascii="Arial" w:eastAsia="Times New Roman" w:hAnsi="Arial" w:cs="Arial"/>
        </w:rPr>
        <w:t>ύριο του Έργου.</w:t>
      </w:r>
    </w:p>
    <w:p w14:paraId="376D0677" w14:textId="77777777" w:rsidR="00A84751" w:rsidRPr="00C752CC" w:rsidRDefault="00A84751" w:rsidP="00FF2F70">
      <w:pPr>
        <w:pStyle w:val="af"/>
        <w:spacing w:after="0" w:line="360" w:lineRule="auto"/>
        <w:ind w:firstLine="720"/>
        <w:jc w:val="both"/>
        <w:rPr>
          <w:rFonts w:ascii="Arial" w:eastAsia="Times New Roman" w:hAnsi="Arial" w:cs="Arial"/>
        </w:rPr>
      </w:pPr>
      <w:r w:rsidRPr="00C752CC">
        <w:rPr>
          <w:rFonts w:ascii="Arial" w:eastAsia="Times New Roman" w:hAnsi="Arial" w:cs="Arial"/>
        </w:rPr>
        <w:t>Η διαδικασία καταγγελίας</w:t>
      </w:r>
      <w:r w:rsidR="006A5E2A" w:rsidRPr="00C752CC">
        <w:rPr>
          <w:rFonts w:ascii="Arial" w:eastAsia="Times New Roman" w:hAnsi="Arial" w:cs="Arial"/>
        </w:rPr>
        <w:t xml:space="preserve"> της παρούσας προγραμματικής σύμβασης </w:t>
      </w:r>
      <w:r w:rsidRPr="00C752CC">
        <w:rPr>
          <w:rFonts w:ascii="Arial" w:eastAsia="Times New Roman" w:hAnsi="Arial" w:cs="Arial"/>
        </w:rPr>
        <w:t>προ</w:t>
      </w:r>
      <w:r w:rsidRPr="00C752CC">
        <w:rPr>
          <w:rFonts w:ascii="Arial" w:eastAsia="Times New Roman" w:hAnsi="Arial" w:cs="Arial"/>
        </w:rPr>
        <w:t>ϋ</w:t>
      </w:r>
      <w:r w:rsidRPr="00C752CC">
        <w:rPr>
          <w:rFonts w:ascii="Arial" w:eastAsia="Times New Roman" w:hAnsi="Arial" w:cs="Arial"/>
        </w:rPr>
        <w:t>ποθέτει την έγγραφη ειδοποίηση της Κοινής Επιτροπής Παρακολούθησης, καθώς και του συμβαλλόμενου ώστε να απαντήσει εγγράφως και σε εύλογο χρονικό διάστημα, το οποίο δεν μπορεί να υπερβαίνει τις είκοσι (20) ημέρες από την παραλαβή τη έ</w:t>
      </w:r>
      <w:r w:rsidRPr="00C752CC">
        <w:rPr>
          <w:rFonts w:ascii="Arial" w:eastAsia="Times New Roman" w:hAnsi="Arial" w:cs="Arial"/>
        </w:rPr>
        <w:t>γ</w:t>
      </w:r>
      <w:r w:rsidRPr="00C752CC">
        <w:rPr>
          <w:rFonts w:ascii="Arial" w:eastAsia="Times New Roman" w:hAnsi="Arial" w:cs="Arial"/>
        </w:rPr>
        <w:t>γραφης ειδ</w:t>
      </w:r>
      <w:r w:rsidRPr="00C752CC">
        <w:rPr>
          <w:rFonts w:ascii="Arial" w:eastAsia="Times New Roman" w:hAnsi="Arial" w:cs="Arial"/>
        </w:rPr>
        <w:t>ο</w:t>
      </w:r>
      <w:r w:rsidRPr="00C752CC">
        <w:rPr>
          <w:rFonts w:ascii="Arial" w:eastAsia="Times New Roman" w:hAnsi="Arial" w:cs="Arial"/>
        </w:rPr>
        <w:t>ποίησης.</w:t>
      </w:r>
    </w:p>
    <w:p w14:paraId="6C9DE157" w14:textId="77777777" w:rsidR="006A5E2A" w:rsidRPr="00C752CC" w:rsidRDefault="006A5E2A" w:rsidP="00FF2F70">
      <w:pPr>
        <w:spacing w:line="360" w:lineRule="auto"/>
        <w:jc w:val="both"/>
        <w:rPr>
          <w:rFonts w:ascii="Arial" w:hAnsi="Arial" w:cs="Arial"/>
          <w:spacing w:val="0"/>
          <w:sz w:val="22"/>
          <w:szCs w:val="22"/>
        </w:rPr>
      </w:pPr>
    </w:p>
    <w:p w14:paraId="7FDAA5D6" w14:textId="708A7B83" w:rsidR="003165DC" w:rsidRPr="00C752CC" w:rsidRDefault="00450719" w:rsidP="00FF2F70">
      <w:pPr>
        <w:spacing w:line="360" w:lineRule="auto"/>
        <w:ind w:firstLine="720"/>
        <w:jc w:val="both"/>
        <w:rPr>
          <w:rFonts w:ascii="Arial" w:hAnsi="Arial" w:cs="Arial"/>
          <w:spacing w:val="0"/>
          <w:sz w:val="22"/>
          <w:szCs w:val="22"/>
        </w:rPr>
      </w:pPr>
      <w:r w:rsidRPr="00C752CC">
        <w:rPr>
          <w:rFonts w:ascii="Arial" w:hAnsi="Arial" w:cs="Arial"/>
          <w:spacing w:val="0"/>
          <w:sz w:val="22"/>
          <w:szCs w:val="22"/>
        </w:rPr>
        <w:t>Αυτά συμφώνησαν, συνομολόγησαν και συναποδέχθηκαν τα συμβαλλόμενα μέρη, σε απόδειξη των οποίων συντάχθηκε η παρούσα και υπογράφεται σε τρία πρωτότυπα, έλαβε δε κάθε συ</w:t>
      </w:r>
      <w:r w:rsidRPr="00C752CC">
        <w:rPr>
          <w:rFonts w:ascii="Arial" w:hAnsi="Arial" w:cs="Arial"/>
          <w:spacing w:val="0"/>
          <w:sz w:val="22"/>
          <w:szCs w:val="22"/>
        </w:rPr>
        <w:t>μ</w:t>
      </w:r>
      <w:r w:rsidRPr="00C752CC">
        <w:rPr>
          <w:rFonts w:ascii="Arial" w:hAnsi="Arial" w:cs="Arial"/>
          <w:spacing w:val="0"/>
          <w:sz w:val="22"/>
          <w:szCs w:val="22"/>
        </w:rPr>
        <w:t xml:space="preserve">βαλλόμενος από ένα και το τρίτο θα υποβληθεί στην ΕΥΕ κατά τα οριζόμενα στην με Αρ. </w:t>
      </w:r>
      <w:proofErr w:type="spellStart"/>
      <w:r w:rsidRPr="00C752CC">
        <w:rPr>
          <w:rFonts w:ascii="Arial" w:hAnsi="Arial" w:cs="Arial"/>
          <w:spacing w:val="0"/>
          <w:sz w:val="22"/>
          <w:szCs w:val="22"/>
        </w:rPr>
        <w:t>Πρωτ</w:t>
      </w:r>
      <w:proofErr w:type="spellEnd"/>
      <w:r w:rsidRPr="00C752CC">
        <w:rPr>
          <w:rFonts w:ascii="Arial" w:hAnsi="Arial" w:cs="Arial"/>
          <w:spacing w:val="0"/>
          <w:sz w:val="22"/>
          <w:szCs w:val="22"/>
        </w:rPr>
        <w:t>. 5473, 23-12-2021) Πρόσκληση της Ειδ</w:t>
      </w:r>
      <w:r w:rsidRPr="00C752CC">
        <w:rPr>
          <w:rFonts w:ascii="Arial" w:hAnsi="Arial" w:cs="Arial"/>
          <w:spacing w:val="0"/>
          <w:sz w:val="22"/>
          <w:szCs w:val="22"/>
        </w:rPr>
        <w:t>ι</w:t>
      </w:r>
      <w:r w:rsidRPr="00C752CC">
        <w:rPr>
          <w:rFonts w:ascii="Arial" w:hAnsi="Arial" w:cs="Arial"/>
          <w:spacing w:val="0"/>
          <w:sz w:val="22"/>
          <w:szCs w:val="22"/>
        </w:rPr>
        <w:t xml:space="preserve">κής Υπηρεσίας Εφαρμογής Προγράμματος «ΑΓΡΟΤΙΚΗ ΑΝΑΠΤΥΞΗ ΤΗΣ ΕΛΛΑΔΑΣ </w:t>
      </w:r>
      <w:r w:rsidRPr="00C752CC">
        <w:rPr>
          <w:rFonts w:ascii="Arial" w:hAnsi="Arial" w:cs="Arial"/>
          <w:spacing w:val="0"/>
          <w:sz w:val="22"/>
          <w:szCs w:val="22"/>
        </w:rPr>
        <w:lastRenderedPageBreak/>
        <w:t>2014-2020» Μονάδα Δημοσίων Υποδομών &amp; Παρεμβάσεων του Υπουργείου Αγρ</w:t>
      </w:r>
      <w:r w:rsidRPr="00C752CC">
        <w:rPr>
          <w:rFonts w:ascii="Arial" w:hAnsi="Arial" w:cs="Arial"/>
          <w:spacing w:val="0"/>
          <w:sz w:val="22"/>
          <w:szCs w:val="22"/>
        </w:rPr>
        <w:t>ο</w:t>
      </w:r>
      <w:r w:rsidRPr="00C752CC">
        <w:rPr>
          <w:rFonts w:ascii="Arial" w:hAnsi="Arial" w:cs="Arial"/>
          <w:spacing w:val="0"/>
          <w:sz w:val="22"/>
          <w:szCs w:val="22"/>
        </w:rPr>
        <w:t>τικής Ανάπτυξης και Τροφίμων.</w:t>
      </w:r>
    </w:p>
    <w:p w14:paraId="0218FDDA" w14:textId="77777777" w:rsidR="00E17523" w:rsidRPr="00C752CC" w:rsidRDefault="00E17523" w:rsidP="00FF2F70">
      <w:pPr>
        <w:spacing w:line="360" w:lineRule="auto"/>
        <w:jc w:val="both"/>
        <w:rPr>
          <w:rFonts w:ascii="Arial" w:hAnsi="Arial" w:cs="Arial"/>
          <w:spacing w:val="0"/>
          <w:sz w:val="22"/>
          <w:szCs w:val="22"/>
        </w:rPr>
      </w:pPr>
    </w:p>
    <w:p w14:paraId="13CF5875" w14:textId="77777777" w:rsidR="003165DC" w:rsidRPr="00FE052D" w:rsidRDefault="003165DC" w:rsidP="00FF2F70">
      <w:pPr>
        <w:spacing w:line="360" w:lineRule="auto"/>
        <w:jc w:val="center"/>
        <w:rPr>
          <w:rFonts w:ascii="Arial" w:hAnsi="Arial" w:cs="Arial"/>
          <w:sz w:val="22"/>
          <w:szCs w:val="22"/>
        </w:rPr>
      </w:pPr>
      <w:r w:rsidRPr="00FE052D">
        <w:rPr>
          <w:rFonts w:ascii="Arial" w:hAnsi="Arial" w:cs="Arial"/>
          <w:sz w:val="22"/>
          <w:szCs w:val="22"/>
        </w:rPr>
        <w:t>ΟΙ ΣΥΜΒΑΛΛΟΜΕΝΟΙ</w:t>
      </w:r>
    </w:p>
    <w:tbl>
      <w:tblPr>
        <w:tblStyle w:val="a3"/>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1276"/>
        <w:gridCol w:w="4252"/>
      </w:tblGrid>
      <w:tr w:rsidR="00451AC6" w:rsidRPr="00FE052D" w14:paraId="36159C42" w14:textId="77777777" w:rsidTr="001F5961">
        <w:tc>
          <w:tcPr>
            <w:tcW w:w="3794" w:type="dxa"/>
          </w:tcPr>
          <w:p w14:paraId="380CD837" w14:textId="07866D4D" w:rsidR="001F5961" w:rsidRPr="00FE052D" w:rsidRDefault="001F5961" w:rsidP="001F5961">
            <w:pPr>
              <w:spacing w:line="360" w:lineRule="auto"/>
              <w:jc w:val="center"/>
              <w:rPr>
                <w:rFonts w:ascii="Arial" w:hAnsi="Arial" w:cs="Arial"/>
                <w:b/>
                <w:sz w:val="22"/>
                <w:szCs w:val="22"/>
              </w:rPr>
            </w:pPr>
            <w:r w:rsidRPr="00FE052D">
              <w:rPr>
                <w:rFonts w:ascii="Arial" w:hAnsi="Arial" w:cs="Arial"/>
                <w:b/>
                <w:sz w:val="22"/>
                <w:szCs w:val="22"/>
              </w:rPr>
              <w:t>ΓΙΑ ΤΟΝ ΔΗΜΟ ΛΑΜΙΕΩΝ</w:t>
            </w:r>
          </w:p>
        </w:tc>
        <w:tc>
          <w:tcPr>
            <w:tcW w:w="1276" w:type="dxa"/>
          </w:tcPr>
          <w:p w14:paraId="55DA1C75" w14:textId="77777777" w:rsidR="001F5961" w:rsidRPr="00FE052D" w:rsidRDefault="001F5961" w:rsidP="001F5961">
            <w:pPr>
              <w:spacing w:line="360" w:lineRule="auto"/>
              <w:jc w:val="center"/>
              <w:rPr>
                <w:rFonts w:ascii="Arial" w:hAnsi="Arial" w:cs="Arial"/>
                <w:b/>
                <w:sz w:val="22"/>
                <w:szCs w:val="22"/>
              </w:rPr>
            </w:pPr>
          </w:p>
        </w:tc>
        <w:tc>
          <w:tcPr>
            <w:tcW w:w="4252" w:type="dxa"/>
          </w:tcPr>
          <w:p w14:paraId="5FCF7DAF" w14:textId="23AA3276" w:rsidR="001F5961" w:rsidRPr="00FE052D" w:rsidRDefault="001F5961" w:rsidP="00450719">
            <w:pPr>
              <w:spacing w:line="360" w:lineRule="auto"/>
              <w:jc w:val="center"/>
              <w:rPr>
                <w:rFonts w:ascii="Arial" w:hAnsi="Arial" w:cs="Arial"/>
                <w:b/>
                <w:sz w:val="22"/>
                <w:szCs w:val="22"/>
              </w:rPr>
            </w:pPr>
            <w:r w:rsidRPr="00FE052D">
              <w:rPr>
                <w:rFonts w:ascii="Arial" w:hAnsi="Arial" w:cs="Arial"/>
                <w:b/>
                <w:sz w:val="22"/>
                <w:szCs w:val="22"/>
              </w:rPr>
              <w:t xml:space="preserve">ΓΙΑ </w:t>
            </w:r>
            <w:r w:rsidR="00450719" w:rsidRPr="00FE052D">
              <w:rPr>
                <w:rFonts w:ascii="Arial" w:hAnsi="Arial" w:cs="Arial"/>
                <w:b/>
                <w:sz w:val="22"/>
                <w:szCs w:val="22"/>
              </w:rPr>
              <w:t>ΤΟ Τ.Ο.Ε.Β. ΜΟΣΧΟΧΩΡΙΟΥ</w:t>
            </w:r>
          </w:p>
        </w:tc>
      </w:tr>
      <w:tr w:rsidR="00451AC6" w:rsidRPr="00FE052D" w14:paraId="2ADA9FFF" w14:textId="77777777" w:rsidTr="001F5961">
        <w:tc>
          <w:tcPr>
            <w:tcW w:w="3794" w:type="dxa"/>
          </w:tcPr>
          <w:p w14:paraId="76186937" w14:textId="77777777" w:rsidR="001F5961" w:rsidRPr="00FE052D" w:rsidRDefault="001F5961" w:rsidP="001F5961">
            <w:pPr>
              <w:spacing w:line="360" w:lineRule="auto"/>
              <w:jc w:val="center"/>
              <w:rPr>
                <w:rFonts w:ascii="Arial" w:hAnsi="Arial" w:cs="Arial"/>
                <w:sz w:val="22"/>
                <w:szCs w:val="22"/>
              </w:rPr>
            </w:pPr>
          </w:p>
        </w:tc>
        <w:tc>
          <w:tcPr>
            <w:tcW w:w="1276" w:type="dxa"/>
          </w:tcPr>
          <w:p w14:paraId="49A742A2" w14:textId="77777777" w:rsidR="001F5961" w:rsidRPr="00FE052D" w:rsidRDefault="001F5961" w:rsidP="001F5961">
            <w:pPr>
              <w:spacing w:line="360" w:lineRule="auto"/>
              <w:jc w:val="center"/>
              <w:rPr>
                <w:rFonts w:ascii="Arial" w:hAnsi="Arial" w:cs="Arial"/>
                <w:sz w:val="22"/>
                <w:szCs w:val="22"/>
              </w:rPr>
            </w:pPr>
          </w:p>
        </w:tc>
        <w:tc>
          <w:tcPr>
            <w:tcW w:w="4252" w:type="dxa"/>
          </w:tcPr>
          <w:p w14:paraId="218949A2" w14:textId="2B8287FA" w:rsidR="001F5961" w:rsidRPr="00FE052D" w:rsidRDefault="001F5961" w:rsidP="001F5961">
            <w:pPr>
              <w:spacing w:line="360" w:lineRule="auto"/>
              <w:jc w:val="center"/>
              <w:rPr>
                <w:rFonts w:ascii="Arial" w:hAnsi="Arial" w:cs="Arial"/>
                <w:sz w:val="22"/>
                <w:szCs w:val="22"/>
              </w:rPr>
            </w:pPr>
          </w:p>
        </w:tc>
      </w:tr>
      <w:tr w:rsidR="00451AC6" w:rsidRPr="00FE052D" w14:paraId="601FF0A5" w14:textId="77777777" w:rsidTr="001F5961">
        <w:tc>
          <w:tcPr>
            <w:tcW w:w="3794" w:type="dxa"/>
          </w:tcPr>
          <w:p w14:paraId="2038D2CE" w14:textId="77777777" w:rsidR="001F5961" w:rsidRPr="00FE052D" w:rsidRDefault="001F5961" w:rsidP="001F5961">
            <w:pPr>
              <w:spacing w:line="360" w:lineRule="auto"/>
              <w:jc w:val="center"/>
              <w:rPr>
                <w:rFonts w:ascii="Arial" w:hAnsi="Arial" w:cs="Arial"/>
                <w:sz w:val="22"/>
                <w:szCs w:val="22"/>
              </w:rPr>
            </w:pPr>
          </w:p>
        </w:tc>
        <w:tc>
          <w:tcPr>
            <w:tcW w:w="1276" w:type="dxa"/>
          </w:tcPr>
          <w:p w14:paraId="09202216" w14:textId="77777777" w:rsidR="001F5961" w:rsidRPr="00FE052D" w:rsidRDefault="001F5961" w:rsidP="001F5961">
            <w:pPr>
              <w:spacing w:line="360" w:lineRule="auto"/>
              <w:jc w:val="center"/>
              <w:rPr>
                <w:rFonts w:ascii="Arial" w:hAnsi="Arial" w:cs="Arial"/>
                <w:sz w:val="22"/>
                <w:szCs w:val="22"/>
              </w:rPr>
            </w:pPr>
          </w:p>
        </w:tc>
        <w:tc>
          <w:tcPr>
            <w:tcW w:w="4252" w:type="dxa"/>
          </w:tcPr>
          <w:p w14:paraId="3EFBE228" w14:textId="30B41F43" w:rsidR="001F5961" w:rsidRPr="00FE052D" w:rsidRDefault="001F5961" w:rsidP="001F5961">
            <w:pPr>
              <w:spacing w:line="360" w:lineRule="auto"/>
              <w:jc w:val="center"/>
              <w:rPr>
                <w:rFonts w:ascii="Arial" w:hAnsi="Arial" w:cs="Arial"/>
                <w:sz w:val="22"/>
                <w:szCs w:val="22"/>
              </w:rPr>
            </w:pPr>
          </w:p>
        </w:tc>
      </w:tr>
      <w:tr w:rsidR="00451AC6" w:rsidRPr="00FE052D" w14:paraId="1898FACB" w14:textId="77777777" w:rsidTr="001F5961">
        <w:tc>
          <w:tcPr>
            <w:tcW w:w="3794" w:type="dxa"/>
          </w:tcPr>
          <w:p w14:paraId="445FDB28" w14:textId="77777777" w:rsidR="001F5961" w:rsidRPr="00FE052D" w:rsidRDefault="001F5961" w:rsidP="001F5961">
            <w:pPr>
              <w:spacing w:line="360" w:lineRule="auto"/>
              <w:jc w:val="center"/>
              <w:rPr>
                <w:rFonts w:ascii="Arial" w:hAnsi="Arial" w:cs="Arial"/>
                <w:sz w:val="22"/>
                <w:szCs w:val="22"/>
              </w:rPr>
            </w:pPr>
          </w:p>
        </w:tc>
        <w:tc>
          <w:tcPr>
            <w:tcW w:w="1276" w:type="dxa"/>
          </w:tcPr>
          <w:p w14:paraId="139E256E" w14:textId="77777777" w:rsidR="001F5961" w:rsidRPr="00FE052D" w:rsidRDefault="001F5961" w:rsidP="001F5961">
            <w:pPr>
              <w:spacing w:line="360" w:lineRule="auto"/>
              <w:jc w:val="center"/>
              <w:rPr>
                <w:rFonts w:ascii="Arial" w:hAnsi="Arial" w:cs="Arial"/>
                <w:sz w:val="22"/>
                <w:szCs w:val="22"/>
              </w:rPr>
            </w:pPr>
          </w:p>
        </w:tc>
        <w:tc>
          <w:tcPr>
            <w:tcW w:w="4252" w:type="dxa"/>
          </w:tcPr>
          <w:p w14:paraId="2C6778FB" w14:textId="30C86A2E" w:rsidR="001F5961" w:rsidRPr="00FE052D" w:rsidRDefault="001F5961" w:rsidP="001F5961">
            <w:pPr>
              <w:spacing w:line="360" w:lineRule="auto"/>
              <w:jc w:val="center"/>
              <w:rPr>
                <w:rFonts w:ascii="Arial" w:hAnsi="Arial" w:cs="Arial"/>
                <w:sz w:val="22"/>
                <w:szCs w:val="22"/>
              </w:rPr>
            </w:pPr>
          </w:p>
        </w:tc>
      </w:tr>
      <w:tr w:rsidR="00451AC6" w:rsidRPr="00FE052D" w14:paraId="145C9FF9" w14:textId="77777777" w:rsidTr="001F5961">
        <w:tc>
          <w:tcPr>
            <w:tcW w:w="3794" w:type="dxa"/>
          </w:tcPr>
          <w:p w14:paraId="3FDA0DC5" w14:textId="3F7EBE78" w:rsidR="001F5961" w:rsidRPr="00FE052D" w:rsidRDefault="001F5961" w:rsidP="001F5961">
            <w:pPr>
              <w:spacing w:line="360" w:lineRule="auto"/>
              <w:jc w:val="center"/>
              <w:rPr>
                <w:rFonts w:ascii="Arial" w:hAnsi="Arial" w:cs="Arial"/>
                <w:b/>
                <w:sz w:val="22"/>
                <w:szCs w:val="22"/>
              </w:rPr>
            </w:pPr>
            <w:r w:rsidRPr="00FE052D">
              <w:rPr>
                <w:rFonts w:ascii="Arial" w:hAnsi="Arial" w:cs="Arial"/>
                <w:b/>
                <w:sz w:val="22"/>
                <w:szCs w:val="22"/>
              </w:rPr>
              <w:t>Ο ΔΗΜΑΡΧΟΣ</w:t>
            </w:r>
          </w:p>
        </w:tc>
        <w:tc>
          <w:tcPr>
            <w:tcW w:w="1276" w:type="dxa"/>
          </w:tcPr>
          <w:p w14:paraId="0D5E982A" w14:textId="77777777" w:rsidR="001F5961" w:rsidRPr="00FE052D" w:rsidRDefault="001F5961" w:rsidP="001F5961">
            <w:pPr>
              <w:spacing w:line="360" w:lineRule="auto"/>
              <w:jc w:val="center"/>
              <w:rPr>
                <w:rFonts w:ascii="Arial" w:hAnsi="Arial" w:cs="Arial"/>
                <w:b/>
                <w:sz w:val="22"/>
                <w:szCs w:val="22"/>
              </w:rPr>
            </w:pPr>
          </w:p>
        </w:tc>
        <w:tc>
          <w:tcPr>
            <w:tcW w:w="4252" w:type="dxa"/>
          </w:tcPr>
          <w:p w14:paraId="2B4F181B" w14:textId="535EA270" w:rsidR="001F5961" w:rsidRPr="00FE052D" w:rsidRDefault="001F5961" w:rsidP="00450719">
            <w:pPr>
              <w:spacing w:line="360" w:lineRule="auto"/>
              <w:jc w:val="center"/>
              <w:rPr>
                <w:rFonts w:ascii="Arial" w:hAnsi="Arial" w:cs="Arial"/>
                <w:b/>
                <w:sz w:val="22"/>
                <w:szCs w:val="22"/>
              </w:rPr>
            </w:pPr>
            <w:r w:rsidRPr="00FE052D">
              <w:rPr>
                <w:rFonts w:ascii="Arial" w:hAnsi="Arial" w:cs="Arial"/>
                <w:b/>
                <w:sz w:val="22"/>
                <w:szCs w:val="22"/>
              </w:rPr>
              <w:t>Ο ΠΡΟΕΔΡΟΣ ΤΟΥ Δ.Σ.</w:t>
            </w:r>
          </w:p>
        </w:tc>
      </w:tr>
      <w:tr w:rsidR="001F5961" w:rsidRPr="00FE052D" w14:paraId="103DE3EF" w14:textId="77777777" w:rsidTr="001F5961">
        <w:tc>
          <w:tcPr>
            <w:tcW w:w="3794" w:type="dxa"/>
          </w:tcPr>
          <w:p w14:paraId="2AA0DB05" w14:textId="77777777" w:rsidR="001F5961" w:rsidRPr="00FE052D" w:rsidRDefault="001F5961" w:rsidP="001F5961">
            <w:pPr>
              <w:spacing w:line="360" w:lineRule="auto"/>
              <w:jc w:val="center"/>
              <w:rPr>
                <w:rFonts w:ascii="Arial" w:hAnsi="Arial" w:cs="Arial"/>
                <w:sz w:val="22"/>
                <w:szCs w:val="22"/>
              </w:rPr>
            </w:pPr>
          </w:p>
        </w:tc>
        <w:tc>
          <w:tcPr>
            <w:tcW w:w="1276" w:type="dxa"/>
          </w:tcPr>
          <w:p w14:paraId="012F313D" w14:textId="77777777" w:rsidR="001F5961" w:rsidRPr="00FE052D" w:rsidRDefault="001F5961" w:rsidP="001F5961">
            <w:pPr>
              <w:spacing w:line="360" w:lineRule="auto"/>
              <w:jc w:val="center"/>
              <w:rPr>
                <w:rFonts w:ascii="Arial" w:hAnsi="Arial" w:cs="Arial"/>
                <w:sz w:val="22"/>
                <w:szCs w:val="22"/>
              </w:rPr>
            </w:pPr>
          </w:p>
        </w:tc>
        <w:tc>
          <w:tcPr>
            <w:tcW w:w="4252" w:type="dxa"/>
          </w:tcPr>
          <w:p w14:paraId="77FF17B8" w14:textId="01003CF5" w:rsidR="001F5961" w:rsidRPr="00FE052D" w:rsidRDefault="001F5961" w:rsidP="001F5961">
            <w:pPr>
              <w:spacing w:line="360" w:lineRule="auto"/>
              <w:jc w:val="center"/>
              <w:rPr>
                <w:rFonts w:ascii="Arial" w:hAnsi="Arial" w:cs="Arial"/>
                <w:sz w:val="22"/>
                <w:szCs w:val="22"/>
              </w:rPr>
            </w:pPr>
          </w:p>
        </w:tc>
      </w:tr>
    </w:tbl>
    <w:p w14:paraId="14814631" w14:textId="77777777" w:rsidR="00E17523" w:rsidRPr="00FE052D" w:rsidRDefault="00E17523" w:rsidP="001F5961">
      <w:pPr>
        <w:spacing w:line="360" w:lineRule="auto"/>
        <w:jc w:val="center"/>
        <w:rPr>
          <w:rFonts w:ascii="Arial" w:hAnsi="Arial" w:cs="Arial"/>
          <w:sz w:val="22"/>
          <w:szCs w:val="22"/>
        </w:rPr>
      </w:pPr>
    </w:p>
    <w:p w14:paraId="72689D6A" w14:textId="77777777" w:rsidR="003E6733" w:rsidRPr="00FE052D" w:rsidRDefault="003E6733" w:rsidP="00450719">
      <w:pPr>
        <w:spacing w:line="360" w:lineRule="auto"/>
        <w:jc w:val="center"/>
        <w:rPr>
          <w:rFonts w:ascii="Arial" w:hAnsi="Arial" w:cs="Arial"/>
          <w:sz w:val="22"/>
          <w:szCs w:val="22"/>
        </w:rPr>
      </w:pPr>
      <w:r w:rsidRPr="00FE052D">
        <w:rPr>
          <w:rFonts w:ascii="Arial" w:hAnsi="Arial" w:cs="Arial"/>
          <w:sz w:val="22"/>
          <w:szCs w:val="22"/>
        </w:rPr>
        <w:br w:type="page"/>
      </w:r>
      <w:r w:rsidR="000972AC" w:rsidRPr="00FE052D">
        <w:rPr>
          <w:rFonts w:ascii="Arial" w:hAnsi="Arial" w:cs="Arial"/>
          <w:sz w:val="22"/>
          <w:szCs w:val="22"/>
        </w:rPr>
        <w:lastRenderedPageBreak/>
        <w:t>Π</w:t>
      </w:r>
      <w:r w:rsidRPr="00FE052D">
        <w:rPr>
          <w:rFonts w:ascii="Arial" w:hAnsi="Arial" w:cs="Arial"/>
          <w:sz w:val="22"/>
          <w:szCs w:val="22"/>
        </w:rPr>
        <w:t>ΑΡΑΡΤΗΜΑ Ι</w:t>
      </w:r>
    </w:p>
    <w:p w14:paraId="326BD3BC" w14:textId="0EE64BB0" w:rsidR="003E6733" w:rsidRPr="00FE052D" w:rsidRDefault="003E6733" w:rsidP="00450719">
      <w:pPr>
        <w:spacing w:line="360" w:lineRule="auto"/>
        <w:jc w:val="center"/>
        <w:rPr>
          <w:rFonts w:ascii="Arial" w:hAnsi="Arial" w:cs="Arial"/>
          <w:sz w:val="22"/>
          <w:szCs w:val="22"/>
        </w:rPr>
      </w:pPr>
      <w:r w:rsidRPr="00FE052D">
        <w:rPr>
          <w:rFonts w:ascii="Arial" w:hAnsi="Arial" w:cs="Arial"/>
          <w:sz w:val="22"/>
          <w:szCs w:val="22"/>
        </w:rPr>
        <w:br/>
        <w:t xml:space="preserve">ΒΑΣΙΚΑ ΧΑΡΑΚΤΗΡΙΣΤΙΚΑ </w:t>
      </w:r>
      <w:r w:rsidR="009B6B71" w:rsidRPr="00FE052D">
        <w:rPr>
          <w:rFonts w:ascii="Arial" w:hAnsi="Arial" w:cs="Arial"/>
          <w:sz w:val="22"/>
          <w:szCs w:val="22"/>
        </w:rPr>
        <w:t>ΕΡΓΟΥ</w:t>
      </w:r>
    </w:p>
    <w:p w14:paraId="6DA6A03F" w14:textId="77777777" w:rsidR="00393DC1" w:rsidRPr="00FE052D" w:rsidRDefault="00393DC1" w:rsidP="00FF2F70">
      <w:pPr>
        <w:spacing w:line="360" w:lineRule="auto"/>
        <w:jc w:val="both"/>
        <w:rPr>
          <w:rFonts w:ascii="Arial" w:hAnsi="Arial" w:cs="Arial"/>
          <w:sz w:val="22"/>
          <w:szCs w:val="22"/>
        </w:rPr>
      </w:pPr>
    </w:p>
    <w:tbl>
      <w:tblPr>
        <w:tblW w:w="9673" w:type="dxa"/>
        <w:jc w:val="center"/>
        <w:tblLook w:val="04A0" w:firstRow="1" w:lastRow="0" w:firstColumn="1" w:lastColumn="0" w:noHBand="0" w:noVBand="1"/>
      </w:tblPr>
      <w:tblGrid>
        <w:gridCol w:w="1067"/>
        <w:gridCol w:w="4085"/>
        <w:gridCol w:w="2867"/>
        <w:gridCol w:w="1654"/>
      </w:tblGrid>
      <w:tr w:rsidR="00FE052D" w:rsidRPr="00FE052D" w14:paraId="3A7D9EE8" w14:textId="77777777" w:rsidTr="00450719">
        <w:trPr>
          <w:trHeight w:val="1200"/>
          <w:jc w:val="center"/>
        </w:trPr>
        <w:tc>
          <w:tcPr>
            <w:tcW w:w="1067" w:type="dxa"/>
            <w:tcBorders>
              <w:top w:val="single" w:sz="4" w:space="0" w:color="auto"/>
              <w:left w:val="single" w:sz="4" w:space="0" w:color="auto"/>
              <w:bottom w:val="single" w:sz="4" w:space="0" w:color="auto"/>
              <w:right w:val="single" w:sz="4" w:space="0" w:color="auto"/>
            </w:tcBorders>
            <w:vAlign w:val="center"/>
          </w:tcPr>
          <w:p w14:paraId="2C5E7FA2" w14:textId="629F860A" w:rsidR="00FA03B4" w:rsidRPr="00FE052D" w:rsidRDefault="00450719" w:rsidP="00FF2F70">
            <w:pPr>
              <w:spacing w:line="360" w:lineRule="auto"/>
              <w:jc w:val="both"/>
              <w:rPr>
                <w:rFonts w:ascii="Arial" w:hAnsi="Arial" w:cs="Arial"/>
                <w:spacing w:val="0"/>
                <w:sz w:val="22"/>
                <w:szCs w:val="22"/>
              </w:rPr>
            </w:pPr>
            <w:r w:rsidRPr="00FE052D">
              <w:rPr>
                <w:rFonts w:ascii="Arial" w:hAnsi="Arial" w:cs="Arial"/>
                <w:spacing w:val="0"/>
                <w:sz w:val="22"/>
                <w:szCs w:val="22"/>
              </w:rPr>
              <w:t>Έ</w:t>
            </w:r>
            <w:r w:rsidR="00FA03B4" w:rsidRPr="00FE052D">
              <w:rPr>
                <w:rFonts w:ascii="Arial" w:hAnsi="Arial" w:cs="Arial"/>
                <w:spacing w:val="0"/>
                <w:sz w:val="22"/>
                <w:szCs w:val="22"/>
              </w:rPr>
              <w:t>ργο</w:t>
            </w:r>
          </w:p>
        </w:tc>
        <w:tc>
          <w:tcPr>
            <w:tcW w:w="4085" w:type="dxa"/>
            <w:tcBorders>
              <w:top w:val="single" w:sz="4" w:space="0" w:color="auto"/>
              <w:left w:val="single" w:sz="4" w:space="0" w:color="auto"/>
              <w:bottom w:val="single" w:sz="4" w:space="0" w:color="auto"/>
              <w:right w:val="single" w:sz="4" w:space="0" w:color="auto"/>
            </w:tcBorders>
            <w:vAlign w:val="center"/>
          </w:tcPr>
          <w:p w14:paraId="40532F4F" w14:textId="77777777" w:rsidR="00FA03B4" w:rsidRPr="00FE052D" w:rsidRDefault="00FA03B4" w:rsidP="00FF2F70">
            <w:pPr>
              <w:spacing w:line="360" w:lineRule="auto"/>
              <w:jc w:val="both"/>
              <w:rPr>
                <w:rFonts w:ascii="Arial" w:hAnsi="Arial" w:cs="Arial"/>
                <w:spacing w:val="0"/>
                <w:sz w:val="22"/>
                <w:szCs w:val="22"/>
              </w:rPr>
            </w:pPr>
            <w:r w:rsidRPr="00FE052D">
              <w:rPr>
                <w:rFonts w:ascii="Arial" w:hAnsi="Arial" w:cs="Arial"/>
                <w:spacing w:val="0"/>
                <w:sz w:val="22"/>
                <w:szCs w:val="22"/>
              </w:rPr>
              <w:t>Τίτλος</w:t>
            </w:r>
          </w:p>
        </w:tc>
        <w:tc>
          <w:tcPr>
            <w:tcW w:w="2867" w:type="dxa"/>
            <w:tcBorders>
              <w:top w:val="single" w:sz="4" w:space="0" w:color="auto"/>
              <w:left w:val="single" w:sz="4" w:space="0" w:color="auto"/>
              <w:bottom w:val="single" w:sz="4" w:space="0" w:color="auto"/>
              <w:right w:val="single" w:sz="4" w:space="0" w:color="auto"/>
            </w:tcBorders>
            <w:vAlign w:val="center"/>
          </w:tcPr>
          <w:p w14:paraId="524AD226" w14:textId="77777777" w:rsidR="00FA03B4" w:rsidRPr="00FE052D" w:rsidRDefault="00FA03B4" w:rsidP="00FF2F70">
            <w:pPr>
              <w:spacing w:line="360" w:lineRule="auto"/>
              <w:jc w:val="both"/>
              <w:rPr>
                <w:rFonts w:ascii="Arial" w:hAnsi="Arial" w:cs="Arial"/>
                <w:spacing w:val="0"/>
                <w:sz w:val="22"/>
                <w:szCs w:val="22"/>
              </w:rPr>
            </w:pPr>
            <w:r w:rsidRPr="00FE052D">
              <w:rPr>
                <w:rFonts w:ascii="Arial" w:hAnsi="Arial" w:cs="Arial"/>
                <w:spacing w:val="0"/>
                <w:sz w:val="22"/>
                <w:szCs w:val="22"/>
              </w:rPr>
              <w:t>Φορέας Υλοποίησης</w:t>
            </w:r>
          </w:p>
        </w:tc>
        <w:tc>
          <w:tcPr>
            <w:tcW w:w="1654" w:type="dxa"/>
            <w:tcBorders>
              <w:top w:val="single" w:sz="4" w:space="0" w:color="auto"/>
              <w:left w:val="single" w:sz="4" w:space="0" w:color="auto"/>
              <w:bottom w:val="single" w:sz="4" w:space="0" w:color="auto"/>
              <w:right w:val="single" w:sz="4" w:space="0" w:color="auto"/>
            </w:tcBorders>
            <w:vAlign w:val="center"/>
          </w:tcPr>
          <w:p w14:paraId="1B6CDD97" w14:textId="77777777" w:rsidR="00FA03B4" w:rsidRPr="00FE052D" w:rsidRDefault="00FA03B4" w:rsidP="00FF2F70">
            <w:pPr>
              <w:spacing w:line="360" w:lineRule="auto"/>
              <w:jc w:val="both"/>
              <w:rPr>
                <w:rFonts w:ascii="Arial" w:hAnsi="Arial" w:cs="Arial"/>
                <w:spacing w:val="0"/>
                <w:sz w:val="22"/>
                <w:szCs w:val="22"/>
              </w:rPr>
            </w:pPr>
            <w:r w:rsidRPr="00FE052D">
              <w:rPr>
                <w:rFonts w:ascii="Arial" w:hAnsi="Arial" w:cs="Arial"/>
                <w:spacing w:val="0"/>
                <w:sz w:val="22"/>
                <w:szCs w:val="22"/>
              </w:rPr>
              <w:t>Τρόπος Υλ</w:t>
            </w:r>
            <w:r w:rsidRPr="00FE052D">
              <w:rPr>
                <w:rFonts w:ascii="Arial" w:hAnsi="Arial" w:cs="Arial"/>
                <w:spacing w:val="0"/>
                <w:sz w:val="22"/>
                <w:szCs w:val="22"/>
              </w:rPr>
              <w:t>ο</w:t>
            </w:r>
            <w:r w:rsidRPr="00FE052D">
              <w:rPr>
                <w:rFonts w:ascii="Arial" w:hAnsi="Arial" w:cs="Arial"/>
                <w:spacing w:val="0"/>
                <w:sz w:val="22"/>
                <w:szCs w:val="22"/>
              </w:rPr>
              <w:t>ποίησης</w:t>
            </w:r>
          </w:p>
        </w:tc>
      </w:tr>
      <w:tr w:rsidR="00FE052D" w:rsidRPr="00FE052D" w14:paraId="3A81B4EF" w14:textId="77777777" w:rsidTr="00450719">
        <w:trPr>
          <w:trHeight w:val="300"/>
          <w:jc w:val="center"/>
        </w:trPr>
        <w:tc>
          <w:tcPr>
            <w:tcW w:w="1067" w:type="dxa"/>
            <w:tcBorders>
              <w:top w:val="nil"/>
              <w:left w:val="single" w:sz="4" w:space="0" w:color="auto"/>
              <w:bottom w:val="single" w:sz="4" w:space="0" w:color="auto"/>
              <w:right w:val="single" w:sz="4" w:space="0" w:color="auto"/>
            </w:tcBorders>
            <w:vAlign w:val="center"/>
          </w:tcPr>
          <w:p w14:paraId="0045F4D7" w14:textId="77777777" w:rsidR="00FA03B4" w:rsidRPr="00FE052D" w:rsidRDefault="00FA03B4" w:rsidP="00FF2F70">
            <w:pPr>
              <w:spacing w:line="360" w:lineRule="auto"/>
              <w:jc w:val="both"/>
              <w:rPr>
                <w:rFonts w:ascii="Arial" w:hAnsi="Arial" w:cs="Arial"/>
                <w:spacing w:val="0"/>
                <w:sz w:val="22"/>
                <w:szCs w:val="22"/>
              </w:rPr>
            </w:pPr>
            <w:r w:rsidRPr="00FE052D">
              <w:rPr>
                <w:rFonts w:ascii="Arial" w:hAnsi="Arial" w:cs="Arial"/>
                <w:spacing w:val="0"/>
                <w:sz w:val="22"/>
                <w:szCs w:val="22"/>
              </w:rPr>
              <w:t>1</w:t>
            </w:r>
          </w:p>
        </w:tc>
        <w:tc>
          <w:tcPr>
            <w:tcW w:w="4085" w:type="dxa"/>
            <w:tcBorders>
              <w:top w:val="nil"/>
              <w:left w:val="single" w:sz="4" w:space="0" w:color="auto"/>
              <w:bottom w:val="single" w:sz="4" w:space="0" w:color="auto"/>
              <w:right w:val="single" w:sz="4" w:space="0" w:color="auto"/>
            </w:tcBorders>
            <w:vAlign w:val="center"/>
          </w:tcPr>
          <w:p w14:paraId="16CE8552" w14:textId="0B9207BC" w:rsidR="00FA03B4" w:rsidRPr="00FE052D" w:rsidRDefault="00450719" w:rsidP="00450719">
            <w:pPr>
              <w:spacing w:line="360" w:lineRule="auto"/>
              <w:jc w:val="both"/>
              <w:rPr>
                <w:rFonts w:ascii="Arial" w:hAnsi="Arial" w:cs="Arial"/>
                <w:iCs/>
                <w:spacing w:val="0"/>
                <w:sz w:val="22"/>
                <w:szCs w:val="22"/>
              </w:rPr>
            </w:pPr>
            <w:r w:rsidRPr="00FE052D">
              <w:rPr>
                <w:rFonts w:ascii="Arial" w:hAnsi="Arial" w:cs="Arial"/>
                <w:iCs/>
                <w:sz w:val="22"/>
                <w:szCs w:val="22"/>
              </w:rPr>
              <w:t xml:space="preserve">Βελτίωση – Εκσυγχρονισμός τμήματος του αρδευτικού δικτύου της Τοπικής Κοινότητας </w:t>
            </w:r>
            <w:proofErr w:type="spellStart"/>
            <w:r w:rsidRPr="00FE052D">
              <w:rPr>
                <w:rFonts w:ascii="Arial" w:hAnsi="Arial" w:cs="Arial"/>
                <w:iCs/>
                <w:sz w:val="22"/>
                <w:szCs w:val="22"/>
              </w:rPr>
              <w:t>Μοσχ</w:t>
            </w:r>
            <w:r w:rsidRPr="00FE052D">
              <w:rPr>
                <w:rFonts w:ascii="Arial" w:hAnsi="Arial" w:cs="Arial"/>
                <w:iCs/>
                <w:sz w:val="22"/>
                <w:szCs w:val="22"/>
              </w:rPr>
              <w:t>ο</w:t>
            </w:r>
            <w:r w:rsidRPr="00FE052D">
              <w:rPr>
                <w:rFonts w:ascii="Arial" w:hAnsi="Arial" w:cs="Arial"/>
                <w:iCs/>
                <w:sz w:val="22"/>
                <w:szCs w:val="22"/>
              </w:rPr>
              <w:t>χωρίου</w:t>
            </w:r>
            <w:proofErr w:type="spellEnd"/>
          </w:p>
        </w:tc>
        <w:tc>
          <w:tcPr>
            <w:tcW w:w="2867" w:type="dxa"/>
            <w:tcBorders>
              <w:top w:val="nil"/>
              <w:left w:val="single" w:sz="4" w:space="0" w:color="auto"/>
              <w:bottom w:val="single" w:sz="4" w:space="0" w:color="auto"/>
              <w:right w:val="single" w:sz="4" w:space="0" w:color="auto"/>
            </w:tcBorders>
            <w:vAlign w:val="center"/>
          </w:tcPr>
          <w:p w14:paraId="0BDD4A86" w14:textId="683F69A8" w:rsidR="00FA03B4" w:rsidRPr="00FE052D" w:rsidRDefault="00450719" w:rsidP="00FF2F70">
            <w:pPr>
              <w:spacing w:line="360" w:lineRule="auto"/>
              <w:jc w:val="both"/>
              <w:rPr>
                <w:rFonts w:ascii="Arial" w:hAnsi="Arial" w:cs="Arial"/>
                <w:spacing w:val="0"/>
                <w:sz w:val="22"/>
                <w:szCs w:val="22"/>
              </w:rPr>
            </w:pPr>
            <w:r w:rsidRPr="00FE052D">
              <w:rPr>
                <w:rFonts w:ascii="Arial" w:hAnsi="Arial" w:cs="Arial"/>
                <w:sz w:val="22"/>
                <w:szCs w:val="22"/>
              </w:rPr>
              <w:t xml:space="preserve">Δήμος </w:t>
            </w:r>
            <w:proofErr w:type="spellStart"/>
            <w:r w:rsidRPr="00FE052D">
              <w:rPr>
                <w:rFonts w:ascii="Arial" w:hAnsi="Arial" w:cs="Arial"/>
                <w:sz w:val="22"/>
                <w:szCs w:val="22"/>
              </w:rPr>
              <w:t>Λαμιεών</w:t>
            </w:r>
            <w:proofErr w:type="spellEnd"/>
          </w:p>
        </w:tc>
        <w:tc>
          <w:tcPr>
            <w:tcW w:w="1654" w:type="dxa"/>
            <w:tcBorders>
              <w:top w:val="nil"/>
              <w:left w:val="single" w:sz="4" w:space="0" w:color="auto"/>
              <w:bottom w:val="single" w:sz="4" w:space="0" w:color="auto"/>
              <w:right w:val="single" w:sz="4" w:space="0" w:color="auto"/>
            </w:tcBorders>
            <w:vAlign w:val="center"/>
          </w:tcPr>
          <w:p w14:paraId="4380AD35" w14:textId="77777777" w:rsidR="00FA03B4" w:rsidRPr="00FE052D" w:rsidRDefault="00FA03B4" w:rsidP="00FF2F70">
            <w:pPr>
              <w:spacing w:line="360" w:lineRule="auto"/>
              <w:jc w:val="both"/>
              <w:rPr>
                <w:rFonts w:ascii="Arial" w:hAnsi="Arial" w:cs="Arial"/>
                <w:sz w:val="22"/>
                <w:szCs w:val="22"/>
              </w:rPr>
            </w:pPr>
            <w:r w:rsidRPr="00FE052D">
              <w:rPr>
                <w:rFonts w:ascii="Arial" w:hAnsi="Arial" w:cs="Arial"/>
                <w:sz w:val="22"/>
                <w:szCs w:val="22"/>
              </w:rPr>
              <w:t>Δημόσια Σύμβαση</w:t>
            </w:r>
          </w:p>
        </w:tc>
      </w:tr>
    </w:tbl>
    <w:p w14:paraId="1D070959" w14:textId="77777777" w:rsidR="00DB6CD4" w:rsidRPr="00FE052D" w:rsidRDefault="00DB6CD4" w:rsidP="00FF2F70">
      <w:pPr>
        <w:spacing w:line="360" w:lineRule="auto"/>
        <w:jc w:val="both"/>
        <w:rPr>
          <w:rFonts w:ascii="Arial" w:hAnsi="Arial" w:cs="Arial"/>
          <w:sz w:val="22"/>
          <w:szCs w:val="22"/>
        </w:rPr>
      </w:pPr>
    </w:p>
    <w:p w14:paraId="31FE4A9D" w14:textId="77777777" w:rsidR="00DB6CD4" w:rsidRPr="00FE052D" w:rsidRDefault="00DB6CD4" w:rsidP="00FF2F70">
      <w:pPr>
        <w:spacing w:line="360" w:lineRule="auto"/>
        <w:jc w:val="both"/>
        <w:rPr>
          <w:rFonts w:ascii="Arial" w:hAnsi="Arial" w:cs="Arial"/>
          <w:sz w:val="22"/>
          <w:szCs w:val="22"/>
        </w:rPr>
      </w:pPr>
      <w:r w:rsidRPr="00FE052D">
        <w:rPr>
          <w:rFonts w:ascii="Arial" w:hAnsi="Arial" w:cs="Arial"/>
          <w:sz w:val="22"/>
          <w:szCs w:val="22"/>
        </w:rPr>
        <w:br w:type="page"/>
      </w:r>
    </w:p>
    <w:p w14:paraId="0381341E" w14:textId="77777777" w:rsidR="00DB6CD4" w:rsidRPr="00FE052D" w:rsidRDefault="00DB6CD4" w:rsidP="00FF2F70">
      <w:pPr>
        <w:spacing w:line="360" w:lineRule="auto"/>
        <w:jc w:val="both"/>
        <w:rPr>
          <w:rFonts w:ascii="Arial" w:hAnsi="Arial" w:cs="Arial"/>
          <w:sz w:val="22"/>
          <w:szCs w:val="22"/>
        </w:rPr>
        <w:sectPr w:rsidR="00DB6CD4" w:rsidRPr="00FE052D" w:rsidSect="00C752CC">
          <w:footerReference w:type="default" r:id="rId9"/>
          <w:pgSz w:w="11906" w:h="16838"/>
          <w:pgMar w:top="1985" w:right="1797" w:bottom="1985" w:left="179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0EB91687" w14:textId="77777777" w:rsidR="00DB6CD4" w:rsidRPr="00FE052D" w:rsidRDefault="00DB6CD4" w:rsidP="00FF2F70">
      <w:pPr>
        <w:spacing w:line="360" w:lineRule="auto"/>
        <w:jc w:val="both"/>
        <w:rPr>
          <w:rFonts w:ascii="Arial" w:hAnsi="Arial" w:cs="Arial"/>
          <w:sz w:val="22"/>
          <w:szCs w:val="22"/>
        </w:rPr>
      </w:pPr>
      <w:r w:rsidRPr="00FE052D">
        <w:rPr>
          <w:rFonts w:ascii="Arial" w:hAnsi="Arial" w:cs="Arial"/>
          <w:sz w:val="22"/>
          <w:szCs w:val="22"/>
        </w:rPr>
        <w:lastRenderedPageBreak/>
        <w:t>Χρονοδιάγραμμα Υλοποίησης</w:t>
      </w:r>
    </w:p>
    <w:p w14:paraId="6DA1F249" w14:textId="77777777" w:rsidR="00DB6CD4" w:rsidRPr="00FE052D" w:rsidRDefault="00D4605C" w:rsidP="00FF2F70">
      <w:pPr>
        <w:spacing w:line="360" w:lineRule="auto"/>
        <w:jc w:val="both"/>
        <w:rPr>
          <w:rFonts w:ascii="Arial" w:hAnsi="Arial" w:cs="Arial"/>
          <w:sz w:val="22"/>
          <w:szCs w:val="22"/>
        </w:rPr>
      </w:pPr>
      <w:r w:rsidRPr="00FE052D">
        <w:rPr>
          <w:rFonts w:ascii="Arial" w:hAnsi="Arial" w:cs="Arial"/>
          <w:sz w:val="22"/>
          <w:szCs w:val="22"/>
        </w:rPr>
        <w:t xml:space="preserve">Το έργο έχει διάρκεια </w:t>
      </w:r>
      <w:proofErr w:type="spellStart"/>
      <w:r w:rsidRPr="00FE052D">
        <w:rPr>
          <w:rFonts w:ascii="Arial" w:hAnsi="Arial" w:cs="Arial"/>
          <w:sz w:val="22"/>
          <w:szCs w:val="22"/>
        </w:rPr>
        <w:t>ε</w:t>
      </w:r>
      <w:r w:rsidR="00821D1C" w:rsidRPr="00FE052D">
        <w:rPr>
          <w:rFonts w:ascii="Arial" w:hAnsi="Arial" w:cs="Arial"/>
          <w:sz w:val="22"/>
          <w:szCs w:val="22"/>
        </w:rPr>
        <w:t>ί</w:t>
      </w:r>
      <w:r w:rsidRPr="00FE052D">
        <w:rPr>
          <w:rFonts w:ascii="Arial" w:hAnsi="Arial" w:cs="Arial"/>
          <w:sz w:val="22"/>
          <w:szCs w:val="22"/>
        </w:rPr>
        <w:t>κοσιτέσσερις</w:t>
      </w:r>
      <w:proofErr w:type="spellEnd"/>
      <w:r w:rsidRPr="00FE052D">
        <w:rPr>
          <w:rFonts w:ascii="Arial" w:hAnsi="Arial" w:cs="Arial"/>
          <w:sz w:val="22"/>
          <w:szCs w:val="22"/>
        </w:rPr>
        <w:t xml:space="preserve"> (24) μήνες αρχής γενομένης </w:t>
      </w:r>
      <w:r w:rsidR="00081463" w:rsidRPr="00FE052D">
        <w:rPr>
          <w:rFonts w:ascii="Arial" w:hAnsi="Arial" w:cs="Arial"/>
          <w:sz w:val="22"/>
          <w:szCs w:val="22"/>
        </w:rPr>
        <w:t xml:space="preserve">από την ημερομηνία </w:t>
      </w:r>
      <w:r w:rsidR="00BD77A3" w:rsidRPr="00FE052D">
        <w:rPr>
          <w:rFonts w:ascii="Arial" w:hAnsi="Arial" w:cs="Arial"/>
          <w:sz w:val="22"/>
          <w:szCs w:val="22"/>
        </w:rPr>
        <w:t>υπογραφής της προγραμματικής σύμβασης</w:t>
      </w:r>
      <w:r w:rsidR="00081463" w:rsidRPr="00FE052D">
        <w:rPr>
          <w:rFonts w:ascii="Arial" w:hAnsi="Arial" w:cs="Arial"/>
          <w:sz w:val="22"/>
          <w:szCs w:val="22"/>
        </w:rPr>
        <w:t>.</w:t>
      </w:r>
    </w:p>
    <w:p w14:paraId="78D8D207" w14:textId="77777777" w:rsidR="00D4605C" w:rsidRPr="00FE052D" w:rsidRDefault="00D4605C" w:rsidP="00FF2F70">
      <w:pPr>
        <w:spacing w:line="360" w:lineRule="auto"/>
        <w:jc w:val="both"/>
        <w:rPr>
          <w:rFonts w:ascii="Arial" w:hAnsi="Arial" w:cs="Arial"/>
          <w:sz w:val="22"/>
          <w:szCs w:val="22"/>
        </w:rPr>
      </w:pPr>
    </w:p>
    <w:p w14:paraId="30FE4BF5" w14:textId="7B1B2424" w:rsidR="00A17138" w:rsidRPr="00FE052D" w:rsidRDefault="003E6733" w:rsidP="00C61F2A">
      <w:pPr>
        <w:pStyle w:val="aa"/>
        <w:numPr>
          <w:ilvl w:val="0"/>
          <w:numId w:val="6"/>
        </w:numPr>
        <w:spacing w:line="360" w:lineRule="auto"/>
        <w:jc w:val="both"/>
        <w:rPr>
          <w:rFonts w:ascii="Arial" w:hAnsi="Arial" w:cs="Arial"/>
          <w:sz w:val="22"/>
          <w:szCs w:val="22"/>
          <w:lang w:val="el-GR"/>
        </w:rPr>
      </w:pPr>
      <w:r w:rsidRPr="00FE052D">
        <w:rPr>
          <w:rFonts w:ascii="Arial" w:hAnsi="Arial" w:cs="Arial"/>
          <w:sz w:val="22"/>
          <w:szCs w:val="22"/>
          <w:lang w:val="el-GR"/>
        </w:rPr>
        <w:t xml:space="preserve">Τίτλος </w:t>
      </w:r>
      <w:r w:rsidR="0004440F" w:rsidRPr="00FE052D">
        <w:rPr>
          <w:rFonts w:ascii="Arial" w:hAnsi="Arial" w:cs="Arial"/>
          <w:sz w:val="22"/>
          <w:szCs w:val="22"/>
          <w:lang w:val="el-GR"/>
        </w:rPr>
        <w:t xml:space="preserve">ΕΡΓΟΥ </w:t>
      </w:r>
      <w:r w:rsidRPr="00FE052D">
        <w:rPr>
          <w:rFonts w:ascii="Arial" w:hAnsi="Arial" w:cs="Arial"/>
          <w:sz w:val="22"/>
          <w:szCs w:val="22"/>
          <w:lang w:val="el-GR"/>
        </w:rPr>
        <w:t xml:space="preserve">: </w:t>
      </w:r>
      <w:r w:rsidR="0004440F" w:rsidRPr="00FE052D">
        <w:rPr>
          <w:rFonts w:ascii="Arial" w:hAnsi="Arial" w:cs="Arial"/>
          <w:sz w:val="22"/>
          <w:szCs w:val="22"/>
          <w:lang w:val="el-GR"/>
        </w:rPr>
        <w:t>«</w:t>
      </w:r>
      <w:r w:rsidR="00450719" w:rsidRPr="00FE052D">
        <w:rPr>
          <w:rFonts w:ascii="Arial" w:hAnsi="Arial" w:cs="Arial"/>
          <w:i/>
          <w:sz w:val="22"/>
          <w:szCs w:val="22"/>
          <w:lang w:val="el-GR"/>
        </w:rPr>
        <w:t xml:space="preserve">Βελτίωση – Εκσυγχρονισμός τμήματος του αρδευτικού δικτύου της Τοπικής Κοινότητας </w:t>
      </w:r>
      <w:proofErr w:type="spellStart"/>
      <w:r w:rsidR="00450719" w:rsidRPr="00FE052D">
        <w:rPr>
          <w:rFonts w:ascii="Arial" w:hAnsi="Arial" w:cs="Arial"/>
          <w:i/>
          <w:sz w:val="22"/>
          <w:szCs w:val="22"/>
          <w:lang w:val="el-GR"/>
        </w:rPr>
        <w:t>Μοσχοχωρίου</w:t>
      </w:r>
      <w:proofErr w:type="spellEnd"/>
      <w:r w:rsidR="0004440F" w:rsidRPr="00FE052D">
        <w:rPr>
          <w:rFonts w:ascii="Arial" w:hAnsi="Arial" w:cs="Arial"/>
          <w:sz w:val="22"/>
          <w:szCs w:val="22"/>
          <w:lang w:val="el-GR"/>
        </w:rPr>
        <w:t>»</w:t>
      </w:r>
    </w:p>
    <w:p w14:paraId="26B4C1C2" w14:textId="6BB5DC01" w:rsidR="0003418D" w:rsidRPr="00FE052D" w:rsidRDefault="0003418D" w:rsidP="00C61F2A">
      <w:pPr>
        <w:pStyle w:val="aa"/>
        <w:numPr>
          <w:ilvl w:val="0"/>
          <w:numId w:val="6"/>
        </w:numPr>
        <w:spacing w:line="360" w:lineRule="auto"/>
        <w:jc w:val="both"/>
        <w:rPr>
          <w:rFonts w:ascii="Arial" w:hAnsi="Arial" w:cs="Arial"/>
          <w:sz w:val="22"/>
          <w:szCs w:val="22"/>
          <w:lang w:val="el-GR"/>
        </w:rPr>
      </w:pPr>
      <w:r w:rsidRPr="00FE052D">
        <w:rPr>
          <w:rFonts w:ascii="Arial" w:hAnsi="Arial" w:cs="Arial"/>
          <w:sz w:val="22"/>
          <w:szCs w:val="22"/>
          <w:lang w:val="el-GR"/>
        </w:rPr>
        <w:t>Τίτλος ΥΠΟΕΡΓΟΥ «</w:t>
      </w:r>
      <w:r w:rsidR="00450719" w:rsidRPr="00FE052D">
        <w:rPr>
          <w:rFonts w:ascii="Arial" w:hAnsi="Arial" w:cs="Arial"/>
          <w:i/>
          <w:sz w:val="22"/>
          <w:szCs w:val="22"/>
          <w:lang w:val="el-GR"/>
        </w:rPr>
        <w:t>Βελτίωση – Εκσυγχρονισμός τμήματος του αρδευτικού δ</w:t>
      </w:r>
      <w:r w:rsidR="00450719" w:rsidRPr="00FE052D">
        <w:rPr>
          <w:rFonts w:ascii="Arial" w:hAnsi="Arial" w:cs="Arial"/>
          <w:i/>
          <w:sz w:val="22"/>
          <w:szCs w:val="22"/>
          <w:lang w:val="el-GR"/>
        </w:rPr>
        <w:t>ι</w:t>
      </w:r>
      <w:r w:rsidR="00450719" w:rsidRPr="00FE052D">
        <w:rPr>
          <w:rFonts w:ascii="Arial" w:hAnsi="Arial" w:cs="Arial"/>
          <w:i/>
          <w:sz w:val="22"/>
          <w:szCs w:val="22"/>
          <w:lang w:val="el-GR"/>
        </w:rPr>
        <w:t xml:space="preserve">κτύου της Τοπικής Κοινότητας </w:t>
      </w:r>
      <w:proofErr w:type="spellStart"/>
      <w:r w:rsidR="00450719" w:rsidRPr="00FE052D">
        <w:rPr>
          <w:rFonts w:ascii="Arial" w:hAnsi="Arial" w:cs="Arial"/>
          <w:i/>
          <w:sz w:val="22"/>
          <w:szCs w:val="22"/>
          <w:lang w:val="el-GR"/>
        </w:rPr>
        <w:t>Μοσχοχωρίου</w:t>
      </w:r>
      <w:proofErr w:type="spellEnd"/>
      <w:r w:rsidRPr="00FE052D">
        <w:rPr>
          <w:rFonts w:ascii="Arial" w:hAnsi="Arial" w:cs="Arial"/>
          <w:sz w:val="22"/>
          <w:szCs w:val="22"/>
          <w:lang w:val="el-GR"/>
        </w:rPr>
        <w:t>»</w:t>
      </w:r>
    </w:p>
    <w:p w14:paraId="7F79FB73" w14:textId="27CDF162" w:rsidR="00A17138" w:rsidRPr="00FE052D" w:rsidRDefault="003E6733" w:rsidP="00C61F2A">
      <w:pPr>
        <w:pStyle w:val="aa"/>
        <w:numPr>
          <w:ilvl w:val="0"/>
          <w:numId w:val="6"/>
        </w:numPr>
        <w:spacing w:line="360" w:lineRule="auto"/>
        <w:jc w:val="both"/>
        <w:rPr>
          <w:rFonts w:ascii="Arial" w:hAnsi="Arial" w:cs="Arial"/>
          <w:sz w:val="22"/>
          <w:szCs w:val="22"/>
          <w:lang w:val="el-GR"/>
        </w:rPr>
      </w:pPr>
      <w:r w:rsidRPr="00FE052D">
        <w:rPr>
          <w:rFonts w:ascii="Arial" w:hAnsi="Arial" w:cs="Arial"/>
          <w:sz w:val="22"/>
          <w:szCs w:val="22"/>
          <w:lang w:val="el-GR"/>
        </w:rPr>
        <w:t>Φορέας πρότασης (</w:t>
      </w:r>
      <w:r w:rsidR="00C25A88" w:rsidRPr="00FE052D">
        <w:rPr>
          <w:rFonts w:ascii="Arial" w:hAnsi="Arial" w:cs="Arial"/>
          <w:sz w:val="22"/>
          <w:szCs w:val="22"/>
          <w:lang w:val="el-GR"/>
        </w:rPr>
        <w:t>Κ</w:t>
      </w:r>
      <w:r w:rsidRPr="00FE052D">
        <w:rPr>
          <w:rFonts w:ascii="Arial" w:hAnsi="Arial" w:cs="Arial"/>
          <w:sz w:val="22"/>
          <w:szCs w:val="22"/>
          <w:lang w:val="el-GR"/>
        </w:rPr>
        <w:t xml:space="preserve">ύριος του έργου): </w:t>
      </w:r>
      <w:r w:rsidR="00450719" w:rsidRPr="00FE052D">
        <w:rPr>
          <w:rFonts w:ascii="Arial" w:hAnsi="Arial" w:cs="Arial"/>
          <w:sz w:val="22"/>
          <w:szCs w:val="22"/>
          <w:lang w:val="el-GR"/>
        </w:rPr>
        <w:t>Τοπικός Οργανισμός Εγγείων Βελτιώσ</w:t>
      </w:r>
      <w:r w:rsidR="00450719" w:rsidRPr="00FE052D">
        <w:rPr>
          <w:rFonts w:ascii="Arial" w:hAnsi="Arial" w:cs="Arial"/>
          <w:sz w:val="22"/>
          <w:szCs w:val="22"/>
          <w:lang w:val="el-GR"/>
        </w:rPr>
        <w:t>ε</w:t>
      </w:r>
      <w:r w:rsidR="00450719" w:rsidRPr="00FE052D">
        <w:rPr>
          <w:rFonts w:ascii="Arial" w:hAnsi="Arial" w:cs="Arial"/>
          <w:sz w:val="22"/>
          <w:szCs w:val="22"/>
          <w:lang w:val="el-GR"/>
        </w:rPr>
        <w:t xml:space="preserve">ων </w:t>
      </w:r>
      <w:proofErr w:type="spellStart"/>
      <w:r w:rsidR="00450719" w:rsidRPr="00FE052D">
        <w:rPr>
          <w:rFonts w:ascii="Arial" w:hAnsi="Arial" w:cs="Arial"/>
          <w:sz w:val="22"/>
          <w:szCs w:val="22"/>
          <w:lang w:val="el-GR"/>
        </w:rPr>
        <w:t>Μοσχοχωρίου</w:t>
      </w:r>
      <w:proofErr w:type="spellEnd"/>
    </w:p>
    <w:p w14:paraId="05B07207" w14:textId="04924672" w:rsidR="00A17138" w:rsidRPr="00FE052D" w:rsidRDefault="003E6733" w:rsidP="00C61F2A">
      <w:pPr>
        <w:pStyle w:val="aa"/>
        <w:numPr>
          <w:ilvl w:val="0"/>
          <w:numId w:val="6"/>
        </w:numPr>
        <w:spacing w:line="360" w:lineRule="auto"/>
        <w:jc w:val="both"/>
        <w:rPr>
          <w:rFonts w:ascii="Arial" w:hAnsi="Arial" w:cs="Arial"/>
          <w:sz w:val="22"/>
          <w:szCs w:val="22"/>
          <w:lang w:val="el-GR"/>
        </w:rPr>
      </w:pPr>
      <w:r w:rsidRPr="00FE052D">
        <w:rPr>
          <w:rFonts w:ascii="Arial" w:hAnsi="Arial" w:cs="Arial"/>
          <w:sz w:val="22"/>
          <w:szCs w:val="22"/>
          <w:lang w:val="el-GR"/>
        </w:rPr>
        <w:t xml:space="preserve">Δικαιούχος (Φορέας υλοποίησης): </w:t>
      </w:r>
      <w:r w:rsidR="00450719" w:rsidRPr="00FE052D">
        <w:rPr>
          <w:rFonts w:ascii="Arial" w:hAnsi="Arial" w:cs="Arial"/>
          <w:sz w:val="22"/>
          <w:szCs w:val="22"/>
          <w:lang w:val="el-GR"/>
        </w:rPr>
        <w:t xml:space="preserve">Δήμος </w:t>
      </w:r>
      <w:proofErr w:type="spellStart"/>
      <w:r w:rsidR="00450719" w:rsidRPr="00FE052D">
        <w:rPr>
          <w:rFonts w:ascii="Arial" w:hAnsi="Arial" w:cs="Arial"/>
          <w:sz w:val="22"/>
          <w:szCs w:val="22"/>
          <w:lang w:val="el-GR"/>
        </w:rPr>
        <w:t>Λαμιεών</w:t>
      </w:r>
      <w:proofErr w:type="spellEnd"/>
    </w:p>
    <w:p w14:paraId="5D1324C6" w14:textId="4A5BD79D" w:rsidR="006529BA" w:rsidRPr="00FE052D" w:rsidRDefault="003E6733" w:rsidP="00C61F2A">
      <w:pPr>
        <w:pStyle w:val="aa"/>
        <w:numPr>
          <w:ilvl w:val="0"/>
          <w:numId w:val="6"/>
        </w:numPr>
        <w:spacing w:line="360" w:lineRule="auto"/>
        <w:jc w:val="both"/>
        <w:rPr>
          <w:rFonts w:ascii="Arial" w:hAnsi="Arial" w:cs="Arial"/>
          <w:sz w:val="22"/>
          <w:szCs w:val="22"/>
          <w:lang w:val="el-GR"/>
        </w:rPr>
      </w:pPr>
      <w:r w:rsidRPr="00FE052D">
        <w:rPr>
          <w:rFonts w:ascii="Arial" w:hAnsi="Arial" w:cs="Arial"/>
          <w:sz w:val="22"/>
          <w:szCs w:val="22"/>
          <w:lang w:val="el-GR"/>
        </w:rPr>
        <w:t>Φορέας λειτουργίας</w:t>
      </w:r>
      <w:r w:rsidR="00E30F2E" w:rsidRPr="00FE052D">
        <w:rPr>
          <w:rFonts w:ascii="Arial" w:hAnsi="Arial" w:cs="Arial"/>
          <w:sz w:val="22"/>
          <w:szCs w:val="22"/>
          <w:lang w:val="el-GR"/>
        </w:rPr>
        <w:t xml:space="preserve">: </w:t>
      </w:r>
      <w:r w:rsidR="00450719" w:rsidRPr="00FE052D">
        <w:rPr>
          <w:rFonts w:ascii="Arial" w:hAnsi="Arial" w:cs="Arial"/>
          <w:sz w:val="22"/>
          <w:szCs w:val="22"/>
          <w:lang w:val="el-GR"/>
        </w:rPr>
        <w:t xml:space="preserve">Τοπικός Οργανισμός Εγγείων Βελτιώσεων </w:t>
      </w:r>
      <w:proofErr w:type="spellStart"/>
      <w:r w:rsidR="00450719" w:rsidRPr="00FE052D">
        <w:rPr>
          <w:rFonts w:ascii="Arial" w:hAnsi="Arial" w:cs="Arial"/>
          <w:sz w:val="22"/>
          <w:szCs w:val="22"/>
          <w:lang w:val="el-GR"/>
        </w:rPr>
        <w:t>Μοσχοχωρίου</w:t>
      </w:r>
      <w:proofErr w:type="spellEnd"/>
    </w:p>
    <w:p w14:paraId="42769C8B" w14:textId="3EDD9AE7" w:rsidR="00BE3F22" w:rsidRPr="00FE052D" w:rsidRDefault="003E6733" w:rsidP="00C61F2A">
      <w:pPr>
        <w:pStyle w:val="aa"/>
        <w:numPr>
          <w:ilvl w:val="0"/>
          <w:numId w:val="6"/>
        </w:numPr>
        <w:spacing w:line="360" w:lineRule="auto"/>
        <w:jc w:val="both"/>
        <w:rPr>
          <w:rFonts w:ascii="Arial" w:hAnsi="Arial" w:cs="Arial"/>
          <w:sz w:val="22"/>
          <w:szCs w:val="22"/>
          <w:lang w:val="el-GR"/>
        </w:rPr>
      </w:pPr>
      <w:proofErr w:type="spellStart"/>
      <w:r w:rsidRPr="00FE052D">
        <w:rPr>
          <w:rFonts w:ascii="Arial" w:hAnsi="Arial" w:cs="Arial"/>
          <w:sz w:val="22"/>
          <w:szCs w:val="22"/>
        </w:rPr>
        <w:t>Φυσικό</w:t>
      </w:r>
      <w:proofErr w:type="spellEnd"/>
      <w:r w:rsidRPr="00FE052D">
        <w:rPr>
          <w:rFonts w:ascii="Arial" w:hAnsi="Arial" w:cs="Arial"/>
          <w:sz w:val="22"/>
          <w:szCs w:val="22"/>
        </w:rPr>
        <w:t xml:space="preserve"> α</w:t>
      </w:r>
      <w:proofErr w:type="spellStart"/>
      <w:r w:rsidRPr="00FE052D">
        <w:rPr>
          <w:rFonts w:ascii="Arial" w:hAnsi="Arial" w:cs="Arial"/>
          <w:sz w:val="22"/>
          <w:szCs w:val="22"/>
        </w:rPr>
        <w:t>ντικείμενο</w:t>
      </w:r>
      <w:proofErr w:type="spellEnd"/>
      <w:r w:rsidR="00CB7576" w:rsidRPr="00FE052D">
        <w:rPr>
          <w:rFonts w:ascii="Arial" w:hAnsi="Arial" w:cs="Arial"/>
          <w:sz w:val="22"/>
          <w:szCs w:val="22"/>
          <w:lang w:val="el-GR"/>
        </w:rPr>
        <w:t xml:space="preserve"> </w:t>
      </w:r>
      <w:r w:rsidR="00070DEF" w:rsidRPr="00FE052D">
        <w:rPr>
          <w:rFonts w:ascii="Arial" w:hAnsi="Arial" w:cs="Arial"/>
          <w:sz w:val="22"/>
          <w:szCs w:val="22"/>
        </w:rPr>
        <w:t>ΕΡΓΟΥ</w:t>
      </w:r>
    </w:p>
    <w:p w14:paraId="25FF6BD7" w14:textId="77777777" w:rsidR="00450719" w:rsidRPr="00FE052D" w:rsidRDefault="00450719" w:rsidP="00450719">
      <w:pPr>
        <w:spacing w:line="360" w:lineRule="auto"/>
        <w:ind w:firstLine="720"/>
        <w:jc w:val="both"/>
        <w:rPr>
          <w:rFonts w:ascii="Arial" w:hAnsi="Arial" w:cs="Arial"/>
          <w:sz w:val="22"/>
          <w:szCs w:val="22"/>
        </w:rPr>
      </w:pPr>
      <w:r w:rsidRPr="00FE052D">
        <w:rPr>
          <w:rFonts w:ascii="Arial" w:hAnsi="Arial" w:cs="Arial"/>
          <w:sz w:val="22"/>
          <w:szCs w:val="22"/>
        </w:rPr>
        <w:t>Το νέο υπόγειο αρδευτικό δίκτυο θα τροφοδοτείται από τον Σπερχειό Ποταμό, για την άντληση του επιφανειακού νερού θα κατ</w:t>
      </w:r>
      <w:r w:rsidRPr="00FE052D">
        <w:rPr>
          <w:rFonts w:ascii="Arial" w:hAnsi="Arial" w:cs="Arial"/>
          <w:sz w:val="22"/>
          <w:szCs w:val="22"/>
        </w:rPr>
        <w:t>α</w:t>
      </w:r>
      <w:r w:rsidRPr="00FE052D">
        <w:rPr>
          <w:rFonts w:ascii="Arial" w:hAnsi="Arial" w:cs="Arial"/>
          <w:sz w:val="22"/>
          <w:szCs w:val="22"/>
        </w:rPr>
        <w:t>σκευαστεί στην όχθη του ποταμού νέο αντλιοστάσιο στη θέση όπου λειτουργεί ήδη το υφιστάμενο. Επίσης μέσω της τοποθέτησης συστ</w:t>
      </w:r>
      <w:r w:rsidRPr="00FE052D">
        <w:rPr>
          <w:rFonts w:ascii="Arial" w:hAnsi="Arial" w:cs="Arial"/>
          <w:sz w:val="22"/>
          <w:szCs w:val="22"/>
        </w:rPr>
        <w:t>ή</w:t>
      </w:r>
      <w:r w:rsidRPr="00FE052D">
        <w:rPr>
          <w:rFonts w:ascii="Arial" w:hAnsi="Arial" w:cs="Arial"/>
          <w:sz w:val="22"/>
          <w:szCs w:val="22"/>
        </w:rPr>
        <w:t>ματος κεντρικού ελέγχου θα γίνεται συνολική διαχείριση της τροφοδ</w:t>
      </w:r>
      <w:r w:rsidRPr="00FE052D">
        <w:rPr>
          <w:rFonts w:ascii="Arial" w:hAnsi="Arial" w:cs="Arial"/>
          <w:sz w:val="22"/>
          <w:szCs w:val="22"/>
        </w:rPr>
        <w:t>ο</w:t>
      </w:r>
      <w:r w:rsidRPr="00FE052D">
        <w:rPr>
          <w:rFonts w:ascii="Arial" w:hAnsi="Arial" w:cs="Arial"/>
          <w:sz w:val="22"/>
          <w:szCs w:val="22"/>
        </w:rPr>
        <w:t>σίας και λειτουργίας του δικτύου. Το αντλιοστάσιο θα έχει τη δυνατότ</w:t>
      </w:r>
      <w:r w:rsidRPr="00FE052D">
        <w:rPr>
          <w:rFonts w:ascii="Arial" w:hAnsi="Arial" w:cs="Arial"/>
          <w:sz w:val="22"/>
          <w:szCs w:val="22"/>
        </w:rPr>
        <w:t>η</w:t>
      </w:r>
      <w:r w:rsidRPr="00FE052D">
        <w:rPr>
          <w:rFonts w:ascii="Arial" w:hAnsi="Arial" w:cs="Arial"/>
          <w:sz w:val="22"/>
          <w:szCs w:val="22"/>
        </w:rPr>
        <w:t>τα να τροφοδοτεί το δίκτυο με συνολική παροχή έως και 900m3/hr , συνολικά με την κατασκευή του δικτύου θα υπάρχει η δυνατότητα ά</w:t>
      </w:r>
      <w:r w:rsidRPr="00FE052D">
        <w:rPr>
          <w:rFonts w:ascii="Arial" w:hAnsi="Arial" w:cs="Arial"/>
          <w:sz w:val="22"/>
          <w:szCs w:val="22"/>
        </w:rPr>
        <w:t>ρ</w:t>
      </w:r>
      <w:r w:rsidRPr="00FE052D">
        <w:rPr>
          <w:rFonts w:ascii="Arial" w:hAnsi="Arial" w:cs="Arial"/>
          <w:sz w:val="22"/>
          <w:szCs w:val="22"/>
        </w:rPr>
        <w:t>δευσης 2.450 στρεμμάτων. Επίσης πριν την είσοδο του νερού στην δ</w:t>
      </w:r>
      <w:r w:rsidRPr="00FE052D">
        <w:rPr>
          <w:rFonts w:ascii="Arial" w:hAnsi="Arial" w:cs="Arial"/>
          <w:sz w:val="22"/>
          <w:szCs w:val="22"/>
        </w:rPr>
        <w:t>ε</w:t>
      </w:r>
      <w:r w:rsidRPr="00FE052D">
        <w:rPr>
          <w:rFonts w:ascii="Arial" w:hAnsi="Arial" w:cs="Arial"/>
          <w:sz w:val="22"/>
          <w:szCs w:val="22"/>
        </w:rPr>
        <w:t>ξαμενή του αντλιοστασίου θα κατασκευαστεί κατάλληλη διάταξη σ</w:t>
      </w:r>
      <w:r w:rsidRPr="00FE052D">
        <w:rPr>
          <w:rFonts w:ascii="Arial" w:hAnsi="Arial" w:cs="Arial"/>
          <w:sz w:val="22"/>
          <w:szCs w:val="22"/>
        </w:rPr>
        <w:t>υ</w:t>
      </w:r>
      <w:r w:rsidRPr="00FE052D">
        <w:rPr>
          <w:rFonts w:ascii="Arial" w:hAnsi="Arial" w:cs="Arial"/>
          <w:sz w:val="22"/>
          <w:szCs w:val="22"/>
        </w:rPr>
        <w:t xml:space="preserve">γκράτησης των φερτών υλικών από οπλισμένο σκυρόδεμα.  Το δίκτυο θα σχεδιαστεί και θα </w:t>
      </w:r>
      <w:proofErr w:type="spellStart"/>
      <w:r w:rsidRPr="00FE052D">
        <w:rPr>
          <w:rFonts w:ascii="Arial" w:hAnsi="Arial" w:cs="Arial"/>
          <w:sz w:val="22"/>
          <w:szCs w:val="22"/>
        </w:rPr>
        <w:t>διαστασιολογηθεί</w:t>
      </w:r>
      <w:proofErr w:type="spellEnd"/>
      <w:r w:rsidRPr="00FE052D">
        <w:rPr>
          <w:rFonts w:ascii="Arial" w:hAnsi="Arial" w:cs="Arial"/>
          <w:sz w:val="22"/>
          <w:szCs w:val="22"/>
        </w:rPr>
        <w:t xml:space="preserve"> με τέτοιο τρόπο ώστε να υπά</w:t>
      </w:r>
      <w:r w:rsidRPr="00FE052D">
        <w:rPr>
          <w:rFonts w:ascii="Arial" w:hAnsi="Arial" w:cs="Arial"/>
          <w:sz w:val="22"/>
          <w:szCs w:val="22"/>
        </w:rPr>
        <w:t>ρ</w:t>
      </w:r>
      <w:r w:rsidRPr="00FE052D">
        <w:rPr>
          <w:rFonts w:ascii="Arial" w:hAnsi="Arial" w:cs="Arial"/>
          <w:sz w:val="22"/>
          <w:szCs w:val="22"/>
        </w:rPr>
        <w:t>χει μελλοντικά η δυνατότητα επέκτασης προς τα ανατολικά και δυτικά, ώστε να μπορούν να συμπεριληφθούν και οι εκτάσεις που στην π</w:t>
      </w:r>
      <w:r w:rsidRPr="00FE052D">
        <w:rPr>
          <w:rFonts w:ascii="Arial" w:hAnsi="Arial" w:cs="Arial"/>
          <w:sz w:val="22"/>
          <w:szCs w:val="22"/>
        </w:rPr>
        <w:t>α</w:t>
      </w:r>
      <w:r w:rsidRPr="00FE052D">
        <w:rPr>
          <w:rFonts w:ascii="Arial" w:hAnsi="Arial" w:cs="Arial"/>
          <w:sz w:val="22"/>
          <w:szCs w:val="22"/>
        </w:rPr>
        <w:t>ρούσα φάση αρδεύονται από τις υφιστάμενες γεωτρήσεις.</w:t>
      </w:r>
    </w:p>
    <w:p w14:paraId="17A20782" w14:textId="56B05DEA" w:rsidR="00B00EE4" w:rsidRPr="00FE052D" w:rsidRDefault="00450719" w:rsidP="00450719">
      <w:pPr>
        <w:spacing w:line="360" w:lineRule="auto"/>
        <w:jc w:val="both"/>
        <w:rPr>
          <w:rFonts w:ascii="Arial" w:hAnsi="Arial" w:cs="Arial"/>
          <w:sz w:val="22"/>
          <w:szCs w:val="22"/>
        </w:rPr>
      </w:pPr>
      <w:r w:rsidRPr="00FE052D">
        <w:rPr>
          <w:rFonts w:ascii="Arial" w:hAnsi="Arial" w:cs="Arial"/>
          <w:sz w:val="22"/>
          <w:szCs w:val="22"/>
        </w:rPr>
        <w:t>Το δίκτυο διανομής θα είναι υπόγειο, θα λειτουργεί υπό πίεση και θα κατασκευαστεί από πλαστικούς σωλήνες πολυαιθυλενίου. Επίσης θα τοποθετηθούν οι απαραίτητες συσκευές και διατάξεις προκειμένου να εξασφαλιστεί  η ομαλή και ασφαλή λειτ</w:t>
      </w:r>
      <w:r w:rsidR="00406AFE" w:rsidRPr="00FE052D">
        <w:rPr>
          <w:rFonts w:ascii="Arial" w:hAnsi="Arial" w:cs="Arial"/>
          <w:sz w:val="22"/>
          <w:szCs w:val="22"/>
        </w:rPr>
        <w:t>ουργία του δικτύου (</w:t>
      </w:r>
      <w:proofErr w:type="spellStart"/>
      <w:r w:rsidR="00406AFE" w:rsidRPr="00FE052D">
        <w:rPr>
          <w:rFonts w:ascii="Arial" w:hAnsi="Arial" w:cs="Arial"/>
          <w:sz w:val="22"/>
          <w:szCs w:val="22"/>
        </w:rPr>
        <w:t>αερεξαγ</w:t>
      </w:r>
      <w:r w:rsidR="00406AFE" w:rsidRPr="00FE052D">
        <w:rPr>
          <w:rFonts w:ascii="Arial" w:hAnsi="Arial" w:cs="Arial"/>
          <w:sz w:val="22"/>
          <w:szCs w:val="22"/>
        </w:rPr>
        <w:t>ω</w:t>
      </w:r>
      <w:r w:rsidR="00406AFE" w:rsidRPr="00FE052D">
        <w:rPr>
          <w:rFonts w:ascii="Arial" w:hAnsi="Arial" w:cs="Arial"/>
          <w:sz w:val="22"/>
          <w:szCs w:val="22"/>
        </w:rPr>
        <w:t>γοί</w:t>
      </w:r>
      <w:proofErr w:type="spellEnd"/>
      <w:r w:rsidRPr="00FE052D">
        <w:rPr>
          <w:rFonts w:ascii="Arial" w:hAnsi="Arial" w:cs="Arial"/>
          <w:sz w:val="22"/>
          <w:szCs w:val="22"/>
        </w:rPr>
        <w:t xml:space="preserve">, </w:t>
      </w:r>
      <w:proofErr w:type="spellStart"/>
      <w:r w:rsidRPr="00FE052D">
        <w:rPr>
          <w:rFonts w:ascii="Arial" w:hAnsi="Arial" w:cs="Arial"/>
          <w:sz w:val="22"/>
          <w:szCs w:val="22"/>
        </w:rPr>
        <w:t>αντιπληγματική</w:t>
      </w:r>
      <w:proofErr w:type="spellEnd"/>
      <w:r w:rsidRPr="00FE052D">
        <w:rPr>
          <w:rFonts w:ascii="Arial" w:hAnsi="Arial" w:cs="Arial"/>
          <w:sz w:val="22"/>
          <w:szCs w:val="22"/>
        </w:rPr>
        <w:t xml:space="preserve"> προστασία ,δικλείδες ελέγχου </w:t>
      </w:r>
      <w:proofErr w:type="spellStart"/>
      <w:r w:rsidRPr="00FE052D">
        <w:rPr>
          <w:rFonts w:ascii="Arial" w:hAnsi="Arial" w:cs="Arial"/>
          <w:sz w:val="22"/>
          <w:szCs w:val="22"/>
        </w:rPr>
        <w:t>κ.τ.λ</w:t>
      </w:r>
      <w:proofErr w:type="spellEnd"/>
      <w:r w:rsidRPr="00FE052D">
        <w:rPr>
          <w:rFonts w:ascii="Arial" w:hAnsi="Arial" w:cs="Arial"/>
          <w:sz w:val="22"/>
          <w:szCs w:val="22"/>
        </w:rPr>
        <w:t xml:space="preserve"> ). Στις κατά</w:t>
      </w:r>
      <w:r w:rsidRPr="00FE052D">
        <w:rPr>
          <w:rFonts w:ascii="Arial" w:hAnsi="Arial" w:cs="Arial"/>
          <w:sz w:val="22"/>
          <w:szCs w:val="22"/>
        </w:rPr>
        <w:t>λ</w:t>
      </w:r>
      <w:r w:rsidRPr="00FE052D">
        <w:rPr>
          <w:rFonts w:ascii="Arial" w:hAnsi="Arial" w:cs="Arial"/>
          <w:sz w:val="22"/>
          <w:szCs w:val="22"/>
        </w:rPr>
        <w:t>ληλες θέσεις και σε κάθε αρδευτική μονάδα θα κατασκευαστούν υδρ</w:t>
      </w:r>
      <w:r w:rsidRPr="00FE052D">
        <w:rPr>
          <w:rFonts w:ascii="Arial" w:hAnsi="Arial" w:cs="Arial"/>
          <w:sz w:val="22"/>
          <w:szCs w:val="22"/>
        </w:rPr>
        <w:t>ο</w:t>
      </w:r>
      <w:r w:rsidRPr="00FE052D">
        <w:rPr>
          <w:rFonts w:ascii="Arial" w:hAnsi="Arial" w:cs="Arial"/>
          <w:sz w:val="22"/>
          <w:szCs w:val="22"/>
        </w:rPr>
        <w:t>ληψίες για την άρδευση των καλλιεργειών.</w:t>
      </w:r>
    </w:p>
    <w:p w14:paraId="60AE0B4C" w14:textId="77777777" w:rsidR="00A17138" w:rsidRPr="00FE052D" w:rsidRDefault="00A17138" w:rsidP="00FF2F70">
      <w:pPr>
        <w:spacing w:line="360" w:lineRule="auto"/>
        <w:jc w:val="both"/>
        <w:rPr>
          <w:rFonts w:ascii="Arial" w:hAnsi="Arial" w:cs="Arial"/>
          <w:sz w:val="22"/>
          <w:szCs w:val="22"/>
        </w:rPr>
      </w:pPr>
    </w:p>
    <w:p w14:paraId="0FF45DA5" w14:textId="42171616" w:rsidR="003E6733"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lastRenderedPageBreak/>
        <w:t>7</w:t>
      </w:r>
      <w:r w:rsidR="00A17138" w:rsidRPr="00FE052D">
        <w:rPr>
          <w:rFonts w:ascii="Arial" w:hAnsi="Arial" w:cs="Arial"/>
          <w:sz w:val="22"/>
          <w:szCs w:val="22"/>
        </w:rPr>
        <w:t>.</w:t>
      </w:r>
      <w:r w:rsidR="003E6733" w:rsidRPr="00FE052D">
        <w:rPr>
          <w:rFonts w:ascii="Arial" w:hAnsi="Arial" w:cs="Arial"/>
          <w:sz w:val="22"/>
          <w:szCs w:val="22"/>
        </w:rPr>
        <w:t xml:space="preserve">Στοιχεία </w:t>
      </w:r>
      <w:proofErr w:type="spellStart"/>
      <w:r w:rsidR="003E6733" w:rsidRPr="00FE052D">
        <w:rPr>
          <w:rFonts w:ascii="Arial" w:hAnsi="Arial" w:cs="Arial"/>
          <w:sz w:val="22"/>
          <w:szCs w:val="22"/>
        </w:rPr>
        <w:t>χωροθέτησης</w:t>
      </w:r>
      <w:r w:rsidR="00C2741C" w:rsidRPr="00FE052D">
        <w:rPr>
          <w:rFonts w:ascii="Arial" w:hAnsi="Arial" w:cs="Arial"/>
          <w:sz w:val="22"/>
          <w:szCs w:val="22"/>
        </w:rPr>
        <w:t>του</w:t>
      </w:r>
      <w:proofErr w:type="spellEnd"/>
      <w:r w:rsidR="00C2741C" w:rsidRPr="00FE052D">
        <w:rPr>
          <w:rFonts w:ascii="Arial" w:hAnsi="Arial" w:cs="Arial"/>
          <w:sz w:val="22"/>
          <w:szCs w:val="22"/>
        </w:rPr>
        <w:t xml:space="preserve"> ΕΡΓΟΥ </w:t>
      </w:r>
      <w:r w:rsidR="000972AC" w:rsidRPr="00FE052D">
        <w:rPr>
          <w:rFonts w:ascii="Arial" w:hAnsi="Arial" w:cs="Arial"/>
          <w:sz w:val="22"/>
          <w:szCs w:val="22"/>
        </w:rPr>
        <w:t xml:space="preserve">: </w:t>
      </w:r>
      <w:r w:rsidRPr="00FE052D">
        <w:rPr>
          <w:rFonts w:ascii="Arial" w:hAnsi="Arial" w:cs="Arial"/>
          <w:sz w:val="22"/>
          <w:szCs w:val="22"/>
        </w:rPr>
        <w:t xml:space="preserve">Τ.Κ. </w:t>
      </w:r>
      <w:proofErr w:type="spellStart"/>
      <w:r w:rsidRPr="00FE052D">
        <w:rPr>
          <w:rFonts w:ascii="Arial" w:hAnsi="Arial" w:cs="Arial"/>
          <w:sz w:val="22"/>
          <w:szCs w:val="22"/>
        </w:rPr>
        <w:t>Μοσχοχωρίου</w:t>
      </w:r>
      <w:proofErr w:type="spellEnd"/>
      <w:r w:rsidRPr="00FE052D">
        <w:rPr>
          <w:rFonts w:ascii="Arial" w:hAnsi="Arial" w:cs="Arial"/>
          <w:sz w:val="22"/>
          <w:szCs w:val="22"/>
        </w:rPr>
        <w:t xml:space="preserve">, </w:t>
      </w:r>
      <w:r w:rsidR="00C0403B" w:rsidRPr="00FE052D">
        <w:rPr>
          <w:rFonts w:ascii="Arial" w:hAnsi="Arial" w:cs="Arial"/>
          <w:sz w:val="22"/>
          <w:szCs w:val="22"/>
        </w:rPr>
        <w:t>Δήμος Λ</w:t>
      </w:r>
      <w:r w:rsidR="00C0403B" w:rsidRPr="00FE052D">
        <w:rPr>
          <w:rFonts w:ascii="Arial" w:hAnsi="Arial" w:cs="Arial"/>
          <w:sz w:val="22"/>
          <w:szCs w:val="22"/>
        </w:rPr>
        <w:t>α</w:t>
      </w:r>
      <w:r w:rsidR="00C0403B" w:rsidRPr="00FE052D">
        <w:rPr>
          <w:rFonts w:ascii="Arial" w:hAnsi="Arial" w:cs="Arial"/>
          <w:sz w:val="22"/>
          <w:szCs w:val="22"/>
        </w:rPr>
        <w:t xml:space="preserve">μιέων </w:t>
      </w:r>
    </w:p>
    <w:p w14:paraId="2CB94029" w14:textId="77777777" w:rsidR="00C2741C" w:rsidRPr="00FE052D" w:rsidRDefault="00C2741C" w:rsidP="00FF2F70">
      <w:pPr>
        <w:spacing w:line="360" w:lineRule="auto"/>
        <w:jc w:val="both"/>
        <w:rPr>
          <w:rFonts w:ascii="Arial" w:hAnsi="Arial" w:cs="Arial"/>
          <w:sz w:val="22"/>
          <w:szCs w:val="22"/>
        </w:rPr>
      </w:pPr>
    </w:p>
    <w:p w14:paraId="59DF27BB" w14:textId="77777777" w:rsidR="00277DC3" w:rsidRPr="00FE052D" w:rsidRDefault="00A17138" w:rsidP="00FF2F70">
      <w:pPr>
        <w:spacing w:line="360" w:lineRule="auto"/>
        <w:jc w:val="both"/>
        <w:rPr>
          <w:rFonts w:ascii="Arial" w:hAnsi="Arial" w:cs="Arial"/>
          <w:sz w:val="22"/>
          <w:szCs w:val="22"/>
        </w:rPr>
      </w:pPr>
      <w:r w:rsidRPr="00FE052D">
        <w:rPr>
          <w:rFonts w:ascii="Arial" w:hAnsi="Arial" w:cs="Arial"/>
          <w:sz w:val="22"/>
          <w:szCs w:val="22"/>
        </w:rPr>
        <w:t>8</w:t>
      </w:r>
      <w:r w:rsidR="003E6733" w:rsidRPr="00FE052D">
        <w:rPr>
          <w:rFonts w:ascii="Arial" w:hAnsi="Arial" w:cs="Arial"/>
          <w:sz w:val="22"/>
          <w:szCs w:val="22"/>
        </w:rPr>
        <w:t>. Προϋπολογισμός</w:t>
      </w:r>
    </w:p>
    <w:p w14:paraId="61040BAC" w14:textId="3315069A" w:rsidR="00277DC3" w:rsidRPr="00FE052D" w:rsidRDefault="008953FF" w:rsidP="00FF2F70">
      <w:pPr>
        <w:spacing w:line="360" w:lineRule="auto"/>
        <w:jc w:val="both"/>
        <w:rPr>
          <w:rFonts w:ascii="Arial" w:hAnsi="Arial" w:cs="Arial"/>
          <w:sz w:val="22"/>
          <w:szCs w:val="22"/>
        </w:rPr>
      </w:pPr>
      <w:r w:rsidRPr="00FE052D">
        <w:rPr>
          <w:rFonts w:ascii="Arial" w:hAnsi="Arial" w:cs="Arial"/>
          <w:sz w:val="22"/>
          <w:szCs w:val="22"/>
        </w:rPr>
        <w:t>Ποσό πράξης (προϋπολογισμός υποβολής) 2.200.000,00 €</w:t>
      </w:r>
    </w:p>
    <w:p w14:paraId="73409E0C" w14:textId="77777777" w:rsidR="00277DC3" w:rsidRPr="00FE052D" w:rsidRDefault="00277DC3" w:rsidP="00FF2F70">
      <w:pPr>
        <w:spacing w:line="360" w:lineRule="auto"/>
        <w:jc w:val="both"/>
        <w:rPr>
          <w:rFonts w:ascii="Arial" w:hAnsi="Arial" w:cs="Arial"/>
          <w:sz w:val="22"/>
          <w:szCs w:val="22"/>
        </w:rPr>
      </w:pPr>
    </w:p>
    <w:p w14:paraId="10FC2707" w14:textId="77777777" w:rsidR="003E6733" w:rsidRPr="00FE052D" w:rsidRDefault="00A17138" w:rsidP="00FF2F70">
      <w:pPr>
        <w:spacing w:line="360" w:lineRule="auto"/>
        <w:jc w:val="both"/>
        <w:rPr>
          <w:rFonts w:ascii="Arial" w:hAnsi="Arial" w:cs="Arial"/>
          <w:sz w:val="22"/>
          <w:szCs w:val="22"/>
        </w:rPr>
      </w:pPr>
      <w:r w:rsidRPr="00FE052D">
        <w:rPr>
          <w:rFonts w:ascii="Arial" w:hAnsi="Arial" w:cs="Arial"/>
          <w:sz w:val="22"/>
          <w:szCs w:val="22"/>
        </w:rPr>
        <w:t>9</w:t>
      </w:r>
      <w:r w:rsidR="003E6733" w:rsidRPr="00FE052D">
        <w:rPr>
          <w:rFonts w:ascii="Arial" w:hAnsi="Arial" w:cs="Arial"/>
          <w:sz w:val="22"/>
          <w:szCs w:val="22"/>
        </w:rPr>
        <w:t xml:space="preserve">.Διάρκεια υλοποίησης </w:t>
      </w:r>
    </w:p>
    <w:tbl>
      <w:tblPr>
        <w:tblStyle w:val="a3"/>
        <w:tblW w:w="0" w:type="auto"/>
        <w:tblLook w:val="04A0" w:firstRow="1" w:lastRow="0" w:firstColumn="1" w:lastColumn="0" w:noHBand="0" w:noVBand="1"/>
      </w:tblPr>
      <w:tblGrid>
        <w:gridCol w:w="5495"/>
        <w:gridCol w:w="3027"/>
      </w:tblGrid>
      <w:tr w:rsidR="00FE052D" w:rsidRPr="00FE052D" w14:paraId="11A8E315" w14:textId="77777777" w:rsidTr="009C7641">
        <w:tc>
          <w:tcPr>
            <w:tcW w:w="5495" w:type="dxa"/>
            <w:shd w:val="clear" w:color="auto" w:fill="auto"/>
          </w:tcPr>
          <w:p w14:paraId="3471E3FA" w14:textId="77777777" w:rsidR="003E6733" w:rsidRPr="00FE052D" w:rsidRDefault="003E6733" w:rsidP="00FF2F70">
            <w:pPr>
              <w:spacing w:line="360" w:lineRule="auto"/>
              <w:jc w:val="both"/>
              <w:rPr>
                <w:rFonts w:ascii="Arial" w:hAnsi="Arial" w:cs="Arial"/>
                <w:sz w:val="22"/>
                <w:szCs w:val="22"/>
              </w:rPr>
            </w:pPr>
          </w:p>
        </w:tc>
        <w:tc>
          <w:tcPr>
            <w:tcW w:w="3027" w:type="dxa"/>
            <w:shd w:val="clear" w:color="auto" w:fill="auto"/>
          </w:tcPr>
          <w:p w14:paraId="1043BCA6" w14:textId="77777777" w:rsidR="003E6733" w:rsidRPr="00FE052D" w:rsidRDefault="003E6733" w:rsidP="00FF2F70">
            <w:pPr>
              <w:spacing w:line="360" w:lineRule="auto"/>
              <w:jc w:val="both"/>
              <w:rPr>
                <w:rFonts w:ascii="Arial" w:hAnsi="Arial" w:cs="Arial"/>
                <w:sz w:val="22"/>
                <w:szCs w:val="22"/>
              </w:rPr>
            </w:pPr>
            <w:r w:rsidRPr="00FE052D">
              <w:rPr>
                <w:rFonts w:ascii="Arial" w:hAnsi="Arial" w:cs="Arial"/>
                <w:sz w:val="22"/>
                <w:szCs w:val="22"/>
              </w:rPr>
              <w:t>Διάρκεια σε μήνες</w:t>
            </w:r>
          </w:p>
        </w:tc>
      </w:tr>
      <w:tr w:rsidR="00FE052D" w:rsidRPr="00FE052D" w14:paraId="0043A36F" w14:textId="77777777" w:rsidTr="009C7641">
        <w:tc>
          <w:tcPr>
            <w:tcW w:w="5495" w:type="dxa"/>
          </w:tcPr>
          <w:p w14:paraId="171C47A4" w14:textId="77777777" w:rsidR="003E6733" w:rsidRPr="00FE052D" w:rsidRDefault="002E5516" w:rsidP="00FF2F70">
            <w:pPr>
              <w:spacing w:line="360" w:lineRule="auto"/>
              <w:jc w:val="both"/>
              <w:rPr>
                <w:rFonts w:ascii="Arial" w:hAnsi="Arial" w:cs="Arial"/>
                <w:sz w:val="22"/>
                <w:szCs w:val="22"/>
              </w:rPr>
            </w:pPr>
            <w:r w:rsidRPr="00FE052D">
              <w:rPr>
                <w:rFonts w:ascii="Arial" w:hAnsi="Arial" w:cs="Arial"/>
                <w:sz w:val="22"/>
                <w:szCs w:val="22"/>
              </w:rPr>
              <w:t>1</w:t>
            </w:r>
            <w:r w:rsidRPr="00FE052D">
              <w:rPr>
                <w:rFonts w:ascii="Arial" w:hAnsi="Arial" w:cs="Arial"/>
                <w:sz w:val="22"/>
                <w:szCs w:val="22"/>
                <w:vertAlign w:val="superscript"/>
              </w:rPr>
              <w:t>ο</w:t>
            </w:r>
            <w:r w:rsidR="0004440F" w:rsidRPr="00FE052D">
              <w:rPr>
                <w:rFonts w:ascii="Arial" w:hAnsi="Arial" w:cs="Arial"/>
                <w:sz w:val="22"/>
                <w:szCs w:val="22"/>
              </w:rPr>
              <w:t xml:space="preserve">ΥΠΟΕΡΓΟ </w:t>
            </w:r>
          </w:p>
        </w:tc>
        <w:tc>
          <w:tcPr>
            <w:tcW w:w="3027" w:type="dxa"/>
          </w:tcPr>
          <w:p w14:paraId="32F51C18" w14:textId="77777777" w:rsidR="003E6733" w:rsidRPr="00FE052D" w:rsidRDefault="00D4605C" w:rsidP="00FF2F70">
            <w:pPr>
              <w:spacing w:line="360" w:lineRule="auto"/>
              <w:jc w:val="both"/>
              <w:rPr>
                <w:rFonts w:ascii="Arial" w:hAnsi="Arial" w:cs="Arial"/>
                <w:sz w:val="22"/>
                <w:szCs w:val="22"/>
              </w:rPr>
            </w:pPr>
            <w:r w:rsidRPr="00FE052D">
              <w:rPr>
                <w:rFonts w:ascii="Arial" w:hAnsi="Arial" w:cs="Arial"/>
                <w:sz w:val="22"/>
                <w:szCs w:val="22"/>
              </w:rPr>
              <w:t xml:space="preserve">24 </w:t>
            </w:r>
            <w:r w:rsidR="00A54A14" w:rsidRPr="00FE052D">
              <w:rPr>
                <w:rFonts w:ascii="Arial" w:hAnsi="Arial" w:cs="Arial"/>
                <w:sz w:val="22"/>
                <w:szCs w:val="22"/>
              </w:rPr>
              <w:t>μήνες</w:t>
            </w:r>
          </w:p>
        </w:tc>
      </w:tr>
      <w:tr w:rsidR="00FE052D" w:rsidRPr="00FE052D" w14:paraId="659C77F5" w14:textId="77777777" w:rsidTr="009C7641">
        <w:tc>
          <w:tcPr>
            <w:tcW w:w="5495" w:type="dxa"/>
            <w:shd w:val="clear" w:color="auto" w:fill="D9D9D9" w:themeFill="background1" w:themeFillShade="D9"/>
          </w:tcPr>
          <w:p w14:paraId="3DE17D37" w14:textId="77777777" w:rsidR="003E6733" w:rsidRPr="00FE052D" w:rsidRDefault="003E6733" w:rsidP="00FF2F70">
            <w:pPr>
              <w:spacing w:line="360" w:lineRule="auto"/>
              <w:jc w:val="both"/>
              <w:rPr>
                <w:rFonts w:ascii="Arial" w:hAnsi="Arial" w:cs="Arial"/>
                <w:sz w:val="22"/>
                <w:szCs w:val="22"/>
              </w:rPr>
            </w:pPr>
            <w:r w:rsidRPr="00FE052D">
              <w:rPr>
                <w:rFonts w:ascii="Arial" w:hAnsi="Arial" w:cs="Arial"/>
                <w:sz w:val="22"/>
                <w:szCs w:val="22"/>
              </w:rPr>
              <w:t>Σύνολο Πράξης</w:t>
            </w:r>
          </w:p>
        </w:tc>
        <w:tc>
          <w:tcPr>
            <w:tcW w:w="3027" w:type="dxa"/>
            <w:shd w:val="clear" w:color="auto" w:fill="D9D9D9" w:themeFill="background1" w:themeFillShade="D9"/>
          </w:tcPr>
          <w:p w14:paraId="0E8D810D" w14:textId="77777777" w:rsidR="003E6733" w:rsidRPr="00FE052D" w:rsidRDefault="00D4605C" w:rsidP="00FF2F70">
            <w:pPr>
              <w:spacing w:line="360" w:lineRule="auto"/>
              <w:jc w:val="both"/>
              <w:rPr>
                <w:rFonts w:ascii="Arial" w:hAnsi="Arial" w:cs="Arial"/>
                <w:sz w:val="22"/>
                <w:szCs w:val="22"/>
              </w:rPr>
            </w:pPr>
            <w:r w:rsidRPr="00FE052D">
              <w:rPr>
                <w:rFonts w:ascii="Arial" w:hAnsi="Arial" w:cs="Arial"/>
                <w:sz w:val="22"/>
                <w:szCs w:val="22"/>
              </w:rPr>
              <w:t>24</w:t>
            </w:r>
            <w:r w:rsidR="002E5516" w:rsidRPr="00FE052D">
              <w:rPr>
                <w:rFonts w:ascii="Arial" w:hAnsi="Arial" w:cs="Arial"/>
                <w:sz w:val="22"/>
                <w:szCs w:val="22"/>
              </w:rPr>
              <w:t xml:space="preserve"> μήνες</w:t>
            </w:r>
          </w:p>
        </w:tc>
      </w:tr>
    </w:tbl>
    <w:p w14:paraId="1246A172" w14:textId="77777777" w:rsidR="00406AFE" w:rsidRPr="00FE052D" w:rsidRDefault="00406AFE" w:rsidP="00FF2F70">
      <w:pPr>
        <w:spacing w:line="360" w:lineRule="auto"/>
        <w:jc w:val="both"/>
        <w:rPr>
          <w:rFonts w:ascii="Arial" w:hAnsi="Arial" w:cs="Arial"/>
          <w:sz w:val="22"/>
          <w:szCs w:val="22"/>
        </w:rPr>
      </w:pPr>
    </w:p>
    <w:p w14:paraId="3AAC59BF" w14:textId="0AB72782" w:rsidR="00406AFE" w:rsidRPr="00FE052D" w:rsidRDefault="00406AFE">
      <w:pPr>
        <w:rPr>
          <w:rFonts w:ascii="Arial" w:hAnsi="Arial" w:cs="Arial"/>
          <w:sz w:val="22"/>
          <w:szCs w:val="22"/>
        </w:rPr>
      </w:pPr>
      <w:r w:rsidRPr="00FE052D">
        <w:rPr>
          <w:rFonts w:ascii="Arial" w:hAnsi="Arial" w:cs="Arial"/>
          <w:sz w:val="22"/>
          <w:szCs w:val="22"/>
        </w:rPr>
        <w:br w:type="page"/>
      </w:r>
    </w:p>
    <w:p w14:paraId="135F6AFF" w14:textId="77777777" w:rsidR="003E6733" w:rsidRPr="00FE052D" w:rsidRDefault="003E6733" w:rsidP="00406AFE">
      <w:pPr>
        <w:spacing w:line="360" w:lineRule="auto"/>
        <w:jc w:val="center"/>
        <w:rPr>
          <w:rFonts w:ascii="Arial" w:hAnsi="Arial" w:cs="Arial"/>
          <w:sz w:val="22"/>
          <w:szCs w:val="22"/>
        </w:rPr>
      </w:pPr>
      <w:r w:rsidRPr="00FE052D">
        <w:rPr>
          <w:rFonts w:ascii="Arial" w:hAnsi="Arial" w:cs="Arial"/>
          <w:sz w:val="22"/>
          <w:szCs w:val="22"/>
        </w:rPr>
        <w:lastRenderedPageBreak/>
        <w:t>ΠΑΡΑΡΤΗΜΑ ΙΙ</w:t>
      </w:r>
      <w:r w:rsidRPr="00FE052D">
        <w:rPr>
          <w:rStyle w:val="af1"/>
          <w:rFonts w:ascii="Arial" w:hAnsi="Arial" w:cs="Arial"/>
          <w:sz w:val="22"/>
          <w:szCs w:val="22"/>
        </w:rPr>
        <w:footnoteReference w:id="1"/>
      </w:r>
    </w:p>
    <w:p w14:paraId="4E9884FD" w14:textId="77777777" w:rsidR="003E6733" w:rsidRPr="00FE052D" w:rsidRDefault="003E6733" w:rsidP="00FF2F70">
      <w:pPr>
        <w:spacing w:line="360" w:lineRule="auto"/>
        <w:jc w:val="both"/>
        <w:rPr>
          <w:rFonts w:ascii="Arial" w:hAnsi="Arial" w:cs="Arial"/>
          <w:sz w:val="22"/>
          <w:szCs w:val="22"/>
        </w:rPr>
      </w:pPr>
      <w:r w:rsidRPr="00FE052D">
        <w:rPr>
          <w:rFonts w:ascii="Arial" w:hAnsi="Arial" w:cs="Arial"/>
          <w:sz w:val="22"/>
          <w:szCs w:val="22"/>
        </w:rPr>
        <w:t>ΠΙΝΑΚΑΣ 1 :ΥΦΙΣΤΑΜΕΝΗ ΔΙΟΙΚΗΤΙΚΗ ΚΑΤΑΣΤΑΣΗ ΠΡΑΞΗΣ</w:t>
      </w:r>
      <w:r w:rsidRPr="00FE052D">
        <w:rPr>
          <w:rStyle w:val="af1"/>
          <w:rFonts w:ascii="Arial" w:hAnsi="Arial" w:cs="Arial"/>
          <w:sz w:val="22"/>
          <w:szCs w:val="22"/>
        </w:rPr>
        <w:footnoteReference w:id="2"/>
      </w:r>
    </w:p>
    <w:p w14:paraId="4C32BB45" w14:textId="77777777" w:rsidR="000972AC" w:rsidRPr="00FE052D" w:rsidRDefault="000972AC" w:rsidP="00FF2F70">
      <w:pPr>
        <w:spacing w:line="360" w:lineRule="auto"/>
        <w:jc w:val="both"/>
        <w:rPr>
          <w:rFonts w:ascii="Arial" w:hAnsi="Arial" w:cs="Arial"/>
          <w:sz w:val="22"/>
          <w:szCs w:val="22"/>
        </w:rPr>
      </w:pPr>
    </w:p>
    <w:tbl>
      <w:tblPr>
        <w:tblStyle w:val="a3"/>
        <w:tblW w:w="8755" w:type="dxa"/>
        <w:tblLook w:val="04A0" w:firstRow="1" w:lastRow="0" w:firstColumn="1" w:lastColumn="0" w:noHBand="0" w:noVBand="1"/>
      </w:tblPr>
      <w:tblGrid>
        <w:gridCol w:w="3369"/>
        <w:gridCol w:w="2841"/>
        <w:gridCol w:w="2545"/>
      </w:tblGrid>
      <w:tr w:rsidR="00FE052D" w:rsidRPr="00FE052D" w14:paraId="4D321CCA" w14:textId="77777777" w:rsidTr="00406AFE">
        <w:tc>
          <w:tcPr>
            <w:tcW w:w="3369" w:type="dxa"/>
            <w:shd w:val="clear" w:color="auto" w:fill="DBE5F1" w:themeFill="accent1" w:themeFillTint="33"/>
          </w:tcPr>
          <w:p w14:paraId="51472C58" w14:textId="77777777" w:rsidR="00317D41" w:rsidRPr="00FE052D" w:rsidRDefault="00317D41" w:rsidP="00FF2F70">
            <w:pPr>
              <w:spacing w:line="360" w:lineRule="auto"/>
              <w:jc w:val="both"/>
              <w:rPr>
                <w:rFonts w:ascii="Arial" w:hAnsi="Arial" w:cs="Arial"/>
                <w:sz w:val="22"/>
                <w:szCs w:val="22"/>
              </w:rPr>
            </w:pPr>
            <w:r w:rsidRPr="00FE052D">
              <w:rPr>
                <w:rFonts w:ascii="Arial" w:hAnsi="Arial" w:cs="Arial"/>
                <w:sz w:val="22"/>
                <w:szCs w:val="22"/>
              </w:rPr>
              <w:t>Έγγραφο / απόφαση</w:t>
            </w:r>
          </w:p>
        </w:tc>
        <w:tc>
          <w:tcPr>
            <w:tcW w:w="2841" w:type="dxa"/>
            <w:shd w:val="clear" w:color="auto" w:fill="DBE5F1" w:themeFill="accent1" w:themeFillTint="33"/>
          </w:tcPr>
          <w:p w14:paraId="327D037C" w14:textId="77777777" w:rsidR="00317D41" w:rsidRPr="00FE052D" w:rsidRDefault="00317D41" w:rsidP="00FF2F70">
            <w:pPr>
              <w:spacing w:line="360" w:lineRule="auto"/>
              <w:jc w:val="both"/>
              <w:rPr>
                <w:rFonts w:ascii="Arial" w:hAnsi="Arial" w:cs="Arial"/>
                <w:sz w:val="22"/>
                <w:szCs w:val="22"/>
              </w:rPr>
            </w:pPr>
            <w:r w:rsidRPr="00FE052D">
              <w:rPr>
                <w:rFonts w:ascii="Arial" w:hAnsi="Arial" w:cs="Arial"/>
                <w:sz w:val="22"/>
                <w:szCs w:val="22"/>
              </w:rPr>
              <w:t xml:space="preserve">Φορέας έγκρισης ή </w:t>
            </w:r>
            <w:proofErr w:type="spellStart"/>
            <w:r w:rsidRPr="00FE052D">
              <w:rPr>
                <w:rFonts w:ascii="Arial" w:hAnsi="Arial" w:cs="Arial"/>
                <w:sz w:val="22"/>
                <w:szCs w:val="22"/>
              </w:rPr>
              <w:t>αδειοδότησης</w:t>
            </w:r>
            <w:proofErr w:type="spellEnd"/>
          </w:p>
        </w:tc>
        <w:tc>
          <w:tcPr>
            <w:tcW w:w="2545" w:type="dxa"/>
            <w:shd w:val="clear" w:color="auto" w:fill="DBE5F1" w:themeFill="accent1" w:themeFillTint="33"/>
          </w:tcPr>
          <w:p w14:paraId="00FB8BE2" w14:textId="77777777" w:rsidR="00317D41" w:rsidRPr="00FE052D" w:rsidRDefault="00317D41" w:rsidP="00FF2F70">
            <w:pPr>
              <w:spacing w:line="360" w:lineRule="auto"/>
              <w:jc w:val="both"/>
              <w:rPr>
                <w:rFonts w:ascii="Arial" w:hAnsi="Arial" w:cs="Arial"/>
                <w:sz w:val="22"/>
                <w:szCs w:val="22"/>
              </w:rPr>
            </w:pPr>
            <w:r w:rsidRPr="00FE052D">
              <w:rPr>
                <w:rFonts w:ascii="Arial" w:hAnsi="Arial" w:cs="Arial"/>
                <w:sz w:val="22"/>
                <w:szCs w:val="22"/>
              </w:rPr>
              <w:t xml:space="preserve">Αριθμός </w:t>
            </w:r>
            <w:proofErr w:type="spellStart"/>
            <w:r w:rsidRPr="00FE052D">
              <w:rPr>
                <w:rFonts w:ascii="Arial" w:hAnsi="Arial" w:cs="Arial"/>
                <w:sz w:val="22"/>
                <w:szCs w:val="22"/>
              </w:rPr>
              <w:t>πρωτ</w:t>
            </w:r>
            <w:proofErr w:type="spellEnd"/>
            <w:r w:rsidRPr="00FE052D">
              <w:rPr>
                <w:rFonts w:ascii="Arial" w:hAnsi="Arial" w:cs="Arial"/>
                <w:sz w:val="22"/>
                <w:szCs w:val="22"/>
              </w:rPr>
              <w:t xml:space="preserve">./ </w:t>
            </w:r>
            <w:r w:rsidRPr="00FE052D">
              <w:rPr>
                <w:rFonts w:ascii="Arial" w:hAnsi="Arial" w:cs="Arial"/>
                <w:sz w:val="22"/>
                <w:szCs w:val="22"/>
              </w:rPr>
              <w:t>η</w:t>
            </w:r>
            <w:r w:rsidRPr="00FE052D">
              <w:rPr>
                <w:rFonts w:ascii="Arial" w:hAnsi="Arial" w:cs="Arial"/>
                <w:sz w:val="22"/>
                <w:szCs w:val="22"/>
              </w:rPr>
              <w:t>μερομηνία</w:t>
            </w:r>
          </w:p>
        </w:tc>
      </w:tr>
      <w:tr w:rsidR="00FE052D" w:rsidRPr="00FE052D" w14:paraId="27DDCDF2" w14:textId="77777777" w:rsidTr="00406AFE">
        <w:tc>
          <w:tcPr>
            <w:tcW w:w="3369" w:type="dxa"/>
            <w:vAlign w:val="center"/>
          </w:tcPr>
          <w:p w14:paraId="16875A5D" w14:textId="4A9FBDDD" w:rsidR="00317D41" w:rsidRPr="00FE052D" w:rsidRDefault="00406AFE" w:rsidP="00406AFE">
            <w:pPr>
              <w:spacing w:line="360" w:lineRule="auto"/>
              <w:rPr>
                <w:rFonts w:ascii="Arial" w:hAnsi="Arial" w:cs="Arial"/>
                <w:sz w:val="22"/>
                <w:szCs w:val="22"/>
              </w:rPr>
            </w:pPr>
            <w:r w:rsidRPr="00FE052D">
              <w:rPr>
                <w:rFonts w:ascii="Arial" w:hAnsi="Arial" w:cs="Arial"/>
                <w:sz w:val="22"/>
                <w:szCs w:val="22"/>
              </w:rPr>
              <w:t xml:space="preserve">Έγκριση προγραμματικής Συμφωνίας (Κύριος του Έργου) </w:t>
            </w:r>
          </w:p>
        </w:tc>
        <w:tc>
          <w:tcPr>
            <w:tcW w:w="2841" w:type="dxa"/>
            <w:vAlign w:val="center"/>
          </w:tcPr>
          <w:p w14:paraId="61A24CB8" w14:textId="1CC66F69" w:rsidR="00317D41" w:rsidRPr="00FE052D" w:rsidRDefault="00406AFE" w:rsidP="00406AFE">
            <w:pPr>
              <w:spacing w:line="360" w:lineRule="auto"/>
              <w:jc w:val="center"/>
              <w:rPr>
                <w:rFonts w:ascii="Arial" w:hAnsi="Arial" w:cs="Arial"/>
                <w:sz w:val="22"/>
                <w:szCs w:val="22"/>
              </w:rPr>
            </w:pPr>
            <w:r w:rsidRPr="00FE052D">
              <w:rPr>
                <w:rFonts w:ascii="Arial" w:hAnsi="Arial" w:cs="Arial"/>
                <w:sz w:val="22"/>
                <w:szCs w:val="22"/>
              </w:rPr>
              <w:t>Δ.Σ Κύριου του Έργου</w:t>
            </w:r>
          </w:p>
        </w:tc>
        <w:tc>
          <w:tcPr>
            <w:tcW w:w="2545" w:type="dxa"/>
            <w:vAlign w:val="center"/>
          </w:tcPr>
          <w:p w14:paraId="2A660BC2" w14:textId="77777777" w:rsidR="00317D41" w:rsidRPr="00FE052D" w:rsidRDefault="00317D41" w:rsidP="00406AFE">
            <w:pPr>
              <w:spacing w:line="360" w:lineRule="auto"/>
              <w:rPr>
                <w:rFonts w:ascii="Arial" w:hAnsi="Arial" w:cs="Arial"/>
                <w:sz w:val="22"/>
                <w:szCs w:val="22"/>
              </w:rPr>
            </w:pPr>
          </w:p>
        </w:tc>
      </w:tr>
      <w:tr w:rsidR="00FE052D" w:rsidRPr="00FE052D" w14:paraId="7A85512E" w14:textId="77777777" w:rsidTr="00406AFE">
        <w:tc>
          <w:tcPr>
            <w:tcW w:w="3369" w:type="dxa"/>
            <w:vAlign w:val="center"/>
          </w:tcPr>
          <w:p w14:paraId="033286CC" w14:textId="132697F1" w:rsidR="00317D41" w:rsidRPr="00FE052D" w:rsidRDefault="00406AFE" w:rsidP="00406AFE">
            <w:pPr>
              <w:spacing w:line="360" w:lineRule="auto"/>
              <w:rPr>
                <w:rFonts w:ascii="Arial" w:hAnsi="Arial" w:cs="Arial"/>
                <w:sz w:val="22"/>
                <w:szCs w:val="22"/>
              </w:rPr>
            </w:pPr>
            <w:r w:rsidRPr="00FE052D">
              <w:rPr>
                <w:rFonts w:ascii="Arial" w:hAnsi="Arial" w:cs="Arial"/>
                <w:sz w:val="22"/>
                <w:szCs w:val="22"/>
              </w:rPr>
              <w:t>Έγκριση προγραμματικής Συμφωνίας (Φορέας Υλ</w:t>
            </w:r>
            <w:r w:rsidRPr="00FE052D">
              <w:rPr>
                <w:rFonts w:ascii="Arial" w:hAnsi="Arial" w:cs="Arial"/>
                <w:sz w:val="22"/>
                <w:szCs w:val="22"/>
              </w:rPr>
              <w:t>ο</w:t>
            </w:r>
            <w:r w:rsidRPr="00FE052D">
              <w:rPr>
                <w:rFonts w:ascii="Arial" w:hAnsi="Arial" w:cs="Arial"/>
                <w:sz w:val="22"/>
                <w:szCs w:val="22"/>
              </w:rPr>
              <w:t xml:space="preserve">ποίησης του Έργου) </w:t>
            </w:r>
          </w:p>
        </w:tc>
        <w:tc>
          <w:tcPr>
            <w:tcW w:w="2841" w:type="dxa"/>
            <w:vAlign w:val="center"/>
          </w:tcPr>
          <w:p w14:paraId="4469F755" w14:textId="67213678" w:rsidR="00317D41" w:rsidRPr="00FE052D" w:rsidRDefault="00406AFE" w:rsidP="00406AFE">
            <w:pPr>
              <w:spacing w:line="360" w:lineRule="auto"/>
              <w:jc w:val="center"/>
              <w:rPr>
                <w:rFonts w:ascii="Arial" w:hAnsi="Arial" w:cs="Arial"/>
                <w:sz w:val="22"/>
                <w:szCs w:val="22"/>
              </w:rPr>
            </w:pPr>
            <w:r w:rsidRPr="00FE052D">
              <w:rPr>
                <w:rFonts w:ascii="Arial" w:hAnsi="Arial" w:cs="Arial"/>
                <w:sz w:val="22"/>
                <w:szCs w:val="22"/>
              </w:rPr>
              <w:t xml:space="preserve">Οικονομική Επιτροπή Δήμου </w:t>
            </w:r>
            <w:proofErr w:type="spellStart"/>
            <w:r w:rsidRPr="00FE052D">
              <w:rPr>
                <w:rFonts w:ascii="Arial" w:hAnsi="Arial" w:cs="Arial"/>
                <w:sz w:val="22"/>
                <w:szCs w:val="22"/>
              </w:rPr>
              <w:t>Λαμιεών</w:t>
            </w:r>
            <w:proofErr w:type="spellEnd"/>
          </w:p>
        </w:tc>
        <w:tc>
          <w:tcPr>
            <w:tcW w:w="2545" w:type="dxa"/>
            <w:vAlign w:val="center"/>
          </w:tcPr>
          <w:p w14:paraId="30424CB4" w14:textId="77777777" w:rsidR="00317D41" w:rsidRPr="00FE052D" w:rsidRDefault="00317D41" w:rsidP="00406AFE">
            <w:pPr>
              <w:spacing w:line="360" w:lineRule="auto"/>
              <w:rPr>
                <w:rFonts w:ascii="Arial" w:hAnsi="Arial" w:cs="Arial"/>
                <w:sz w:val="22"/>
                <w:szCs w:val="22"/>
              </w:rPr>
            </w:pPr>
          </w:p>
        </w:tc>
      </w:tr>
      <w:tr w:rsidR="00FE052D" w:rsidRPr="00FE052D" w14:paraId="7039E9C9" w14:textId="77777777" w:rsidTr="00406AFE">
        <w:tc>
          <w:tcPr>
            <w:tcW w:w="3369" w:type="dxa"/>
            <w:vAlign w:val="center"/>
          </w:tcPr>
          <w:p w14:paraId="67884FF7" w14:textId="4C956CB0" w:rsidR="00317D41" w:rsidRPr="00FE052D" w:rsidRDefault="00406AFE" w:rsidP="00406AFE">
            <w:pPr>
              <w:spacing w:line="360" w:lineRule="auto"/>
              <w:rPr>
                <w:rFonts w:ascii="Arial" w:hAnsi="Arial" w:cs="Arial"/>
                <w:sz w:val="22"/>
                <w:szCs w:val="22"/>
              </w:rPr>
            </w:pPr>
            <w:r w:rsidRPr="00FE052D">
              <w:rPr>
                <w:rFonts w:ascii="Arial" w:hAnsi="Arial" w:cs="Arial"/>
                <w:sz w:val="22"/>
                <w:szCs w:val="22"/>
              </w:rPr>
              <w:t>Έγκριση Υποβολής Τεχν</w:t>
            </w:r>
            <w:r w:rsidRPr="00FE052D">
              <w:rPr>
                <w:rFonts w:ascii="Arial" w:hAnsi="Arial" w:cs="Arial"/>
                <w:sz w:val="22"/>
                <w:szCs w:val="22"/>
              </w:rPr>
              <w:t>ι</w:t>
            </w:r>
            <w:r w:rsidRPr="00FE052D">
              <w:rPr>
                <w:rFonts w:ascii="Arial" w:hAnsi="Arial" w:cs="Arial"/>
                <w:sz w:val="22"/>
                <w:szCs w:val="22"/>
              </w:rPr>
              <w:t>κού Δελτίου Πράξης (Φ</w:t>
            </w:r>
            <w:r w:rsidRPr="00FE052D">
              <w:rPr>
                <w:rFonts w:ascii="Arial" w:hAnsi="Arial" w:cs="Arial"/>
                <w:sz w:val="22"/>
                <w:szCs w:val="22"/>
              </w:rPr>
              <w:t>ο</w:t>
            </w:r>
            <w:r w:rsidRPr="00FE052D">
              <w:rPr>
                <w:rFonts w:ascii="Arial" w:hAnsi="Arial" w:cs="Arial"/>
                <w:sz w:val="22"/>
                <w:szCs w:val="22"/>
              </w:rPr>
              <w:t>ρέας Υλοποίησης)</w:t>
            </w:r>
          </w:p>
        </w:tc>
        <w:tc>
          <w:tcPr>
            <w:tcW w:w="2841" w:type="dxa"/>
            <w:vAlign w:val="center"/>
          </w:tcPr>
          <w:p w14:paraId="7370931D" w14:textId="029116DC" w:rsidR="00317D41" w:rsidRPr="00FE052D" w:rsidRDefault="00406AFE" w:rsidP="00406AFE">
            <w:pPr>
              <w:spacing w:line="360" w:lineRule="auto"/>
              <w:jc w:val="center"/>
              <w:rPr>
                <w:rFonts w:ascii="Arial" w:hAnsi="Arial" w:cs="Arial"/>
                <w:sz w:val="22"/>
                <w:szCs w:val="22"/>
              </w:rPr>
            </w:pPr>
            <w:r w:rsidRPr="00FE052D">
              <w:rPr>
                <w:rFonts w:ascii="Arial" w:hAnsi="Arial" w:cs="Arial"/>
                <w:sz w:val="22"/>
                <w:szCs w:val="22"/>
              </w:rPr>
              <w:t xml:space="preserve">Οικονομική Επιτροπή Δήμου </w:t>
            </w:r>
            <w:proofErr w:type="spellStart"/>
            <w:r w:rsidRPr="00FE052D">
              <w:rPr>
                <w:rFonts w:ascii="Arial" w:hAnsi="Arial" w:cs="Arial"/>
                <w:sz w:val="22"/>
                <w:szCs w:val="22"/>
              </w:rPr>
              <w:t>Λαμιεών</w:t>
            </w:r>
            <w:proofErr w:type="spellEnd"/>
          </w:p>
        </w:tc>
        <w:tc>
          <w:tcPr>
            <w:tcW w:w="2545" w:type="dxa"/>
            <w:vAlign w:val="center"/>
          </w:tcPr>
          <w:p w14:paraId="40C8BE50" w14:textId="77777777" w:rsidR="00317D41" w:rsidRPr="00FE052D" w:rsidRDefault="00317D41" w:rsidP="00406AFE">
            <w:pPr>
              <w:spacing w:line="360" w:lineRule="auto"/>
              <w:rPr>
                <w:rFonts w:ascii="Arial" w:hAnsi="Arial" w:cs="Arial"/>
                <w:sz w:val="22"/>
                <w:szCs w:val="22"/>
              </w:rPr>
            </w:pPr>
          </w:p>
        </w:tc>
      </w:tr>
      <w:tr w:rsidR="00FE052D" w:rsidRPr="00FE052D" w14:paraId="1072FF69" w14:textId="77777777" w:rsidTr="00406AFE">
        <w:tc>
          <w:tcPr>
            <w:tcW w:w="3369" w:type="dxa"/>
          </w:tcPr>
          <w:p w14:paraId="78CAC558" w14:textId="77777777" w:rsidR="00317D41" w:rsidRPr="00FE052D" w:rsidRDefault="00317D41" w:rsidP="00FF2F70">
            <w:pPr>
              <w:spacing w:line="360" w:lineRule="auto"/>
              <w:jc w:val="both"/>
              <w:rPr>
                <w:rFonts w:ascii="Arial" w:hAnsi="Arial" w:cs="Arial"/>
                <w:sz w:val="22"/>
                <w:szCs w:val="22"/>
              </w:rPr>
            </w:pPr>
          </w:p>
        </w:tc>
        <w:tc>
          <w:tcPr>
            <w:tcW w:w="2841" w:type="dxa"/>
          </w:tcPr>
          <w:p w14:paraId="1601AE97" w14:textId="77777777" w:rsidR="00317D41" w:rsidRPr="00FE052D" w:rsidRDefault="00317D41" w:rsidP="00FF2F70">
            <w:pPr>
              <w:spacing w:line="360" w:lineRule="auto"/>
              <w:jc w:val="both"/>
              <w:rPr>
                <w:rFonts w:ascii="Arial" w:hAnsi="Arial" w:cs="Arial"/>
                <w:sz w:val="22"/>
                <w:szCs w:val="22"/>
              </w:rPr>
            </w:pPr>
          </w:p>
        </w:tc>
        <w:tc>
          <w:tcPr>
            <w:tcW w:w="2545" w:type="dxa"/>
          </w:tcPr>
          <w:p w14:paraId="5993A6CD" w14:textId="77777777" w:rsidR="00317D41" w:rsidRPr="00FE052D" w:rsidRDefault="00317D41" w:rsidP="00FF2F70">
            <w:pPr>
              <w:spacing w:line="360" w:lineRule="auto"/>
              <w:jc w:val="both"/>
              <w:rPr>
                <w:rFonts w:ascii="Arial" w:hAnsi="Arial" w:cs="Arial"/>
                <w:sz w:val="22"/>
                <w:szCs w:val="22"/>
              </w:rPr>
            </w:pPr>
          </w:p>
        </w:tc>
      </w:tr>
    </w:tbl>
    <w:p w14:paraId="26BD1911" w14:textId="77777777" w:rsidR="003E6733" w:rsidRPr="00FE052D" w:rsidRDefault="003E6733" w:rsidP="00FF2F70">
      <w:pPr>
        <w:spacing w:line="360" w:lineRule="auto"/>
        <w:jc w:val="both"/>
        <w:rPr>
          <w:rFonts w:ascii="Arial" w:hAnsi="Arial" w:cs="Arial"/>
          <w:sz w:val="22"/>
          <w:szCs w:val="22"/>
        </w:rPr>
      </w:pPr>
    </w:p>
    <w:p w14:paraId="0946FAB6" w14:textId="4CAA2E5C"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ΠΙΝΑΚΑΣ 2: ΚΑΤΑΓΡΑΦΗ ΑΙΤΟΥΜΕΝΩΝ ΕΝΕΡΓΙΩΝ ΩΡΙΜΑΝΣΗΣ</w:t>
      </w:r>
    </w:p>
    <w:p w14:paraId="37C1530B" w14:textId="2E4B31CD"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(ΜΕΛΕΤΕΣ, ΕΓΚΡΙΣΕΙΣ, ΑΔΕΙΑΔΟΤΗΣΕΙΣ ΚΛΠ)</w:t>
      </w:r>
    </w:p>
    <w:tbl>
      <w:tblPr>
        <w:tblStyle w:val="a3"/>
        <w:tblW w:w="8848" w:type="dxa"/>
        <w:tblLook w:val="04A0" w:firstRow="1" w:lastRow="0" w:firstColumn="1" w:lastColumn="0" w:noHBand="0" w:noVBand="1"/>
      </w:tblPr>
      <w:tblGrid>
        <w:gridCol w:w="2842"/>
        <w:gridCol w:w="3645"/>
        <w:gridCol w:w="2361"/>
      </w:tblGrid>
      <w:tr w:rsidR="00FE052D" w:rsidRPr="00FE052D" w14:paraId="34C802C5" w14:textId="77777777" w:rsidTr="00406AFE">
        <w:tc>
          <w:tcPr>
            <w:tcW w:w="2842" w:type="dxa"/>
            <w:vMerge w:val="restart"/>
          </w:tcPr>
          <w:p w14:paraId="18DD3C88" w14:textId="2FE8898B"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Ενέργεια</w:t>
            </w:r>
          </w:p>
        </w:tc>
        <w:tc>
          <w:tcPr>
            <w:tcW w:w="3645" w:type="dxa"/>
          </w:tcPr>
          <w:p w14:paraId="7A67FEC6" w14:textId="0D477458"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Υπεύθυνος Φορέας</w:t>
            </w:r>
          </w:p>
        </w:tc>
        <w:tc>
          <w:tcPr>
            <w:tcW w:w="2361" w:type="dxa"/>
          </w:tcPr>
          <w:p w14:paraId="60CD3848" w14:textId="77777777"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 xml:space="preserve">Αριθ. </w:t>
            </w:r>
            <w:proofErr w:type="spellStart"/>
            <w:r w:rsidRPr="00FE052D">
              <w:rPr>
                <w:rFonts w:ascii="Arial" w:hAnsi="Arial" w:cs="Arial"/>
                <w:sz w:val="22"/>
                <w:szCs w:val="22"/>
              </w:rPr>
              <w:t>πρωτ</w:t>
            </w:r>
            <w:proofErr w:type="spellEnd"/>
            <w:r w:rsidRPr="00FE052D">
              <w:rPr>
                <w:rFonts w:ascii="Arial" w:hAnsi="Arial" w:cs="Arial"/>
                <w:sz w:val="22"/>
                <w:szCs w:val="22"/>
              </w:rPr>
              <w:t>./</w:t>
            </w:r>
          </w:p>
          <w:p w14:paraId="02A5FC2D" w14:textId="68140B8F"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ημερομηνία</w:t>
            </w:r>
          </w:p>
        </w:tc>
      </w:tr>
      <w:tr w:rsidR="00FE052D" w:rsidRPr="00FE052D" w14:paraId="0E88AF7E" w14:textId="77777777" w:rsidTr="00406AFE">
        <w:tc>
          <w:tcPr>
            <w:tcW w:w="2842" w:type="dxa"/>
            <w:vMerge/>
          </w:tcPr>
          <w:p w14:paraId="781F10CA" w14:textId="3BF51DF0" w:rsidR="00406AFE" w:rsidRPr="00FE052D" w:rsidRDefault="00406AFE" w:rsidP="00FF2F70">
            <w:pPr>
              <w:spacing w:line="360" w:lineRule="auto"/>
              <w:jc w:val="both"/>
              <w:rPr>
                <w:rFonts w:ascii="Arial" w:hAnsi="Arial" w:cs="Arial"/>
                <w:sz w:val="22"/>
                <w:szCs w:val="22"/>
              </w:rPr>
            </w:pPr>
          </w:p>
        </w:tc>
        <w:tc>
          <w:tcPr>
            <w:tcW w:w="3645" w:type="dxa"/>
          </w:tcPr>
          <w:p w14:paraId="55124F33" w14:textId="77777777"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Κύριος του έργου (ΚΕ)</w:t>
            </w:r>
          </w:p>
          <w:p w14:paraId="5AD40254" w14:textId="622B7344"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Φορέας Υλοποίησης (ΦΥ)</w:t>
            </w:r>
          </w:p>
        </w:tc>
        <w:tc>
          <w:tcPr>
            <w:tcW w:w="2361" w:type="dxa"/>
          </w:tcPr>
          <w:p w14:paraId="126A2E8E" w14:textId="77777777" w:rsidR="00406AFE" w:rsidRPr="00FE052D" w:rsidRDefault="00406AFE" w:rsidP="00FF2F70">
            <w:pPr>
              <w:spacing w:line="360" w:lineRule="auto"/>
              <w:jc w:val="both"/>
              <w:rPr>
                <w:rFonts w:ascii="Arial" w:hAnsi="Arial" w:cs="Arial"/>
                <w:sz w:val="22"/>
                <w:szCs w:val="22"/>
              </w:rPr>
            </w:pPr>
          </w:p>
        </w:tc>
      </w:tr>
      <w:tr w:rsidR="00FE052D" w:rsidRPr="00FE052D" w14:paraId="1BF8A204" w14:textId="77777777" w:rsidTr="00406AFE">
        <w:tc>
          <w:tcPr>
            <w:tcW w:w="2842" w:type="dxa"/>
          </w:tcPr>
          <w:p w14:paraId="2CC12734" w14:textId="131AD51F"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Υδραυλική Μελέτη</w:t>
            </w:r>
          </w:p>
        </w:tc>
        <w:tc>
          <w:tcPr>
            <w:tcW w:w="3645" w:type="dxa"/>
          </w:tcPr>
          <w:p w14:paraId="0909B2BC" w14:textId="41E871E5" w:rsidR="00406AFE" w:rsidRPr="00FE052D" w:rsidRDefault="00406AFE" w:rsidP="00FF2F70">
            <w:pPr>
              <w:spacing w:line="360" w:lineRule="auto"/>
              <w:jc w:val="both"/>
              <w:rPr>
                <w:rFonts w:ascii="Arial" w:hAnsi="Arial" w:cs="Arial"/>
                <w:sz w:val="22"/>
                <w:szCs w:val="22"/>
              </w:rPr>
            </w:pPr>
          </w:p>
        </w:tc>
        <w:tc>
          <w:tcPr>
            <w:tcW w:w="2361" w:type="dxa"/>
          </w:tcPr>
          <w:p w14:paraId="541A9CA7" w14:textId="77777777" w:rsidR="00406AFE" w:rsidRPr="00FE052D" w:rsidRDefault="00406AFE" w:rsidP="00FF2F70">
            <w:pPr>
              <w:spacing w:line="360" w:lineRule="auto"/>
              <w:jc w:val="both"/>
              <w:rPr>
                <w:rFonts w:ascii="Arial" w:hAnsi="Arial" w:cs="Arial"/>
                <w:sz w:val="22"/>
                <w:szCs w:val="22"/>
              </w:rPr>
            </w:pPr>
          </w:p>
        </w:tc>
      </w:tr>
      <w:tr w:rsidR="00FE052D" w:rsidRPr="00FE052D" w14:paraId="6658C5BB" w14:textId="77777777" w:rsidTr="00406AFE">
        <w:tc>
          <w:tcPr>
            <w:tcW w:w="2842" w:type="dxa"/>
          </w:tcPr>
          <w:p w14:paraId="2C6C23C9" w14:textId="7A93E2C7"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Περιβαλλοντική Μελ</w:t>
            </w:r>
            <w:r w:rsidRPr="00FE052D">
              <w:rPr>
                <w:rFonts w:ascii="Arial" w:hAnsi="Arial" w:cs="Arial"/>
                <w:sz w:val="22"/>
                <w:szCs w:val="22"/>
              </w:rPr>
              <w:t>έ</w:t>
            </w:r>
            <w:r w:rsidRPr="00FE052D">
              <w:rPr>
                <w:rFonts w:ascii="Arial" w:hAnsi="Arial" w:cs="Arial"/>
                <w:sz w:val="22"/>
                <w:szCs w:val="22"/>
              </w:rPr>
              <w:t>τη</w:t>
            </w:r>
          </w:p>
        </w:tc>
        <w:tc>
          <w:tcPr>
            <w:tcW w:w="3645" w:type="dxa"/>
          </w:tcPr>
          <w:p w14:paraId="4BA58F90" w14:textId="0D662E4B" w:rsidR="00406AFE" w:rsidRPr="00FE052D" w:rsidRDefault="00406AFE" w:rsidP="00FF2F70">
            <w:pPr>
              <w:spacing w:line="360" w:lineRule="auto"/>
              <w:jc w:val="both"/>
              <w:rPr>
                <w:rFonts w:ascii="Arial" w:hAnsi="Arial" w:cs="Arial"/>
                <w:sz w:val="22"/>
                <w:szCs w:val="22"/>
              </w:rPr>
            </w:pPr>
          </w:p>
        </w:tc>
        <w:tc>
          <w:tcPr>
            <w:tcW w:w="2361" w:type="dxa"/>
          </w:tcPr>
          <w:p w14:paraId="29817456" w14:textId="77777777" w:rsidR="00406AFE" w:rsidRPr="00FE052D" w:rsidRDefault="00406AFE" w:rsidP="00FF2F70">
            <w:pPr>
              <w:spacing w:line="360" w:lineRule="auto"/>
              <w:jc w:val="both"/>
              <w:rPr>
                <w:rFonts w:ascii="Arial" w:hAnsi="Arial" w:cs="Arial"/>
                <w:sz w:val="22"/>
                <w:szCs w:val="22"/>
              </w:rPr>
            </w:pPr>
          </w:p>
        </w:tc>
      </w:tr>
      <w:tr w:rsidR="00FE052D" w:rsidRPr="00FE052D" w14:paraId="2340723C" w14:textId="77777777" w:rsidTr="00406AFE">
        <w:tc>
          <w:tcPr>
            <w:tcW w:w="2842" w:type="dxa"/>
          </w:tcPr>
          <w:p w14:paraId="76A68380" w14:textId="52C46C7E"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Ηλεκτρομηχανολογική Μελέτη</w:t>
            </w:r>
          </w:p>
        </w:tc>
        <w:tc>
          <w:tcPr>
            <w:tcW w:w="3645" w:type="dxa"/>
          </w:tcPr>
          <w:p w14:paraId="6D0FCD45" w14:textId="240AAD64" w:rsidR="00406AFE" w:rsidRPr="00FE052D" w:rsidRDefault="00406AFE" w:rsidP="00FF2F70">
            <w:pPr>
              <w:spacing w:line="360" w:lineRule="auto"/>
              <w:jc w:val="both"/>
              <w:rPr>
                <w:rFonts w:ascii="Arial" w:hAnsi="Arial" w:cs="Arial"/>
                <w:sz w:val="22"/>
                <w:szCs w:val="22"/>
              </w:rPr>
            </w:pPr>
          </w:p>
        </w:tc>
        <w:tc>
          <w:tcPr>
            <w:tcW w:w="2361" w:type="dxa"/>
          </w:tcPr>
          <w:p w14:paraId="1242AF01" w14:textId="77777777" w:rsidR="00406AFE" w:rsidRPr="00FE052D" w:rsidRDefault="00406AFE" w:rsidP="00FF2F70">
            <w:pPr>
              <w:spacing w:line="360" w:lineRule="auto"/>
              <w:jc w:val="both"/>
              <w:rPr>
                <w:rFonts w:ascii="Arial" w:hAnsi="Arial" w:cs="Arial"/>
                <w:sz w:val="22"/>
                <w:szCs w:val="22"/>
              </w:rPr>
            </w:pPr>
          </w:p>
        </w:tc>
      </w:tr>
      <w:tr w:rsidR="00FE052D" w:rsidRPr="00FE052D" w14:paraId="5F571DBD" w14:textId="77777777" w:rsidTr="00406AFE">
        <w:tc>
          <w:tcPr>
            <w:tcW w:w="2842" w:type="dxa"/>
          </w:tcPr>
          <w:p w14:paraId="7A6B3C76" w14:textId="6CF5ED1A" w:rsidR="00406AFE" w:rsidRPr="00FE052D" w:rsidRDefault="00406AFE" w:rsidP="00FF2F70">
            <w:pPr>
              <w:spacing w:line="360" w:lineRule="auto"/>
              <w:jc w:val="both"/>
              <w:rPr>
                <w:rFonts w:ascii="Arial" w:hAnsi="Arial" w:cs="Arial"/>
                <w:sz w:val="22"/>
                <w:szCs w:val="22"/>
              </w:rPr>
            </w:pPr>
            <w:proofErr w:type="spellStart"/>
            <w:r w:rsidRPr="00FE052D">
              <w:rPr>
                <w:rFonts w:ascii="Arial" w:hAnsi="Arial" w:cs="Arial"/>
                <w:sz w:val="22"/>
                <w:szCs w:val="22"/>
              </w:rPr>
              <w:t>Γεωργοοικονομική</w:t>
            </w:r>
            <w:proofErr w:type="spellEnd"/>
            <w:r w:rsidRPr="00FE052D">
              <w:rPr>
                <w:rFonts w:ascii="Arial" w:hAnsi="Arial" w:cs="Arial"/>
                <w:sz w:val="22"/>
                <w:szCs w:val="22"/>
              </w:rPr>
              <w:t xml:space="preserve"> Μελέτη</w:t>
            </w:r>
          </w:p>
        </w:tc>
        <w:tc>
          <w:tcPr>
            <w:tcW w:w="3645" w:type="dxa"/>
          </w:tcPr>
          <w:p w14:paraId="7EFB84CF" w14:textId="48AAAD5E" w:rsidR="00406AFE" w:rsidRPr="00FE052D" w:rsidRDefault="00406AFE" w:rsidP="00FF2F70">
            <w:pPr>
              <w:spacing w:line="360" w:lineRule="auto"/>
              <w:jc w:val="both"/>
              <w:rPr>
                <w:rFonts w:ascii="Arial" w:hAnsi="Arial" w:cs="Arial"/>
                <w:sz w:val="22"/>
                <w:szCs w:val="22"/>
              </w:rPr>
            </w:pPr>
          </w:p>
        </w:tc>
        <w:tc>
          <w:tcPr>
            <w:tcW w:w="2361" w:type="dxa"/>
          </w:tcPr>
          <w:p w14:paraId="1222E27A" w14:textId="77777777" w:rsidR="00406AFE" w:rsidRPr="00FE052D" w:rsidRDefault="00406AFE" w:rsidP="00FF2F70">
            <w:pPr>
              <w:spacing w:line="360" w:lineRule="auto"/>
              <w:jc w:val="both"/>
              <w:rPr>
                <w:rFonts w:ascii="Arial" w:hAnsi="Arial" w:cs="Arial"/>
                <w:sz w:val="22"/>
                <w:szCs w:val="22"/>
              </w:rPr>
            </w:pPr>
          </w:p>
        </w:tc>
      </w:tr>
      <w:tr w:rsidR="00FE052D" w:rsidRPr="00FE052D" w14:paraId="2623E318" w14:textId="77777777" w:rsidTr="00406AFE">
        <w:tc>
          <w:tcPr>
            <w:tcW w:w="2842" w:type="dxa"/>
          </w:tcPr>
          <w:p w14:paraId="4CB8CB84" w14:textId="53727AD4"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Τεύχη Δημοπράτησης</w:t>
            </w:r>
          </w:p>
        </w:tc>
        <w:tc>
          <w:tcPr>
            <w:tcW w:w="3645" w:type="dxa"/>
          </w:tcPr>
          <w:p w14:paraId="686467C2" w14:textId="56C9D965" w:rsidR="00406AFE" w:rsidRPr="00FE052D" w:rsidRDefault="00406AFE" w:rsidP="00FF2F70">
            <w:pPr>
              <w:spacing w:line="360" w:lineRule="auto"/>
              <w:jc w:val="both"/>
              <w:rPr>
                <w:rFonts w:ascii="Arial" w:hAnsi="Arial" w:cs="Arial"/>
                <w:sz w:val="22"/>
                <w:szCs w:val="22"/>
              </w:rPr>
            </w:pPr>
          </w:p>
        </w:tc>
        <w:tc>
          <w:tcPr>
            <w:tcW w:w="2361" w:type="dxa"/>
          </w:tcPr>
          <w:p w14:paraId="6EED7163" w14:textId="77777777" w:rsidR="00406AFE" w:rsidRPr="00FE052D" w:rsidRDefault="00406AFE" w:rsidP="00FF2F70">
            <w:pPr>
              <w:spacing w:line="360" w:lineRule="auto"/>
              <w:jc w:val="both"/>
              <w:rPr>
                <w:rFonts w:ascii="Arial" w:hAnsi="Arial" w:cs="Arial"/>
                <w:sz w:val="22"/>
                <w:szCs w:val="22"/>
              </w:rPr>
            </w:pPr>
          </w:p>
        </w:tc>
      </w:tr>
      <w:tr w:rsidR="00FE052D" w:rsidRPr="00FE052D" w14:paraId="67CBB133" w14:textId="77777777" w:rsidTr="00406AFE">
        <w:tc>
          <w:tcPr>
            <w:tcW w:w="2842" w:type="dxa"/>
          </w:tcPr>
          <w:p w14:paraId="2741962A" w14:textId="792756EF" w:rsidR="00406AFE" w:rsidRPr="00FE052D" w:rsidRDefault="00406AFE" w:rsidP="00FF2F70">
            <w:pPr>
              <w:spacing w:line="360" w:lineRule="auto"/>
              <w:jc w:val="both"/>
              <w:rPr>
                <w:rFonts w:ascii="Arial" w:hAnsi="Arial" w:cs="Arial"/>
                <w:sz w:val="22"/>
                <w:szCs w:val="22"/>
              </w:rPr>
            </w:pPr>
            <w:r w:rsidRPr="00FE052D">
              <w:rPr>
                <w:rFonts w:ascii="Arial" w:hAnsi="Arial" w:cs="Arial"/>
                <w:sz w:val="22"/>
                <w:szCs w:val="22"/>
              </w:rPr>
              <w:t>Τεύχη ΣΑΥ και ΦΑΥ</w:t>
            </w:r>
          </w:p>
        </w:tc>
        <w:tc>
          <w:tcPr>
            <w:tcW w:w="3645" w:type="dxa"/>
          </w:tcPr>
          <w:p w14:paraId="1A2A7EFC" w14:textId="18A5E743" w:rsidR="00406AFE" w:rsidRPr="00FE052D" w:rsidRDefault="00406AFE" w:rsidP="00FF2F70">
            <w:pPr>
              <w:spacing w:line="360" w:lineRule="auto"/>
              <w:jc w:val="both"/>
              <w:rPr>
                <w:rFonts w:ascii="Arial" w:hAnsi="Arial" w:cs="Arial"/>
                <w:sz w:val="22"/>
                <w:szCs w:val="22"/>
              </w:rPr>
            </w:pPr>
          </w:p>
        </w:tc>
        <w:tc>
          <w:tcPr>
            <w:tcW w:w="2361" w:type="dxa"/>
          </w:tcPr>
          <w:p w14:paraId="6B564616" w14:textId="77777777" w:rsidR="00406AFE" w:rsidRPr="00FE052D" w:rsidRDefault="00406AFE" w:rsidP="00FF2F70">
            <w:pPr>
              <w:spacing w:line="360" w:lineRule="auto"/>
              <w:jc w:val="both"/>
              <w:rPr>
                <w:rFonts w:ascii="Arial" w:hAnsi="Arial" w:cs="Arial"/>
                <w:sz w:val="22"/>
                <w:szCs w:val="22"/>
              </w:rPr>
            </w:pPr>
          </w:p>
        </w:tc>
      </w:tr>
    </w:tbl>
    <w:p w14:paraId="3F776450" w14:textId="77777777" w:rsidR="00F02DBE" w:rsidRPr="00FE052D" w:rsidRDefault="00F02DBE" w:rsidP="00FF2F70">
      <w:pPr>
        <w:spacing w:line="360" w:lineRule="auto"/>
        <w:jc w:val="both"/>
        <w:rPr>
          <w:rFonts w:ascii="Arial" w:hAnsi="Arial" w:cs="Arial"/>
          <w:sz w:val="22"/>
          <w:szCs w:val="22"/>
          <w:highlight w:val="yellow"/>
        </w:rPr>
      </w:pPr>
    </w:p>
    <w:sectPr w:rsidR="00F02DBE" w:rsidRPr="00FE052D" w:rsidSect="00DB6CD4">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D38EE" w14:textId="77777777" w:rsidR="007209D8" w:rsidRDefault="007209D8">
      <w:r>
        <w:separator/>
      </w:r>
    </w:p>
  </w:endnote>
  <w:endnote w:type="continuationSeparator" w:id="0">
    <w:p w14:paraId="791C5306" w14:textId="77777777" w:rsidR="007209D8" w:rsidRDefault="0072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111C9" w14:textId="77777777" w:rsidR="00C752CC" w:rsidRDefault="00C752CC" w:rsidP="00AD0E6F">
    <w:pPr>
      <w:pStyle w:val="a5"/>
      <w:framePr w:wrap="auto"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4794F">
      <w:rPr>
        <w:rStyle w:val="a6"/>
        <w:noProof/>
      </w:rPr>
      <w:t>8</w:t>
    </w:r>
    <w:r>
      <w:rPr>
        <w:rStyle w:val="a6"/>
      </w:rPr>
      <w:fldChar w:fldCharType="end"/>
    </w:r>
  </w:p>
  <w:p w14:paraId="55A409FC" w14:textId="77777777" w:rsidR="00C752CC" w:rsidRDefault="00C752CC" w:rsidP="00DD783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3A12C" w14:textId="77777777" w:rsidR="007209D8" w:rsidRDefault="007209D8">
      <w:r>
        <w:separator/>
      </w:r>
    </w:p>
  </w:footnote>
  <w:footnote w:type="continuationSeparator" w:id="0">
    <w:p w14:paraId="59F0408F" w14:textId="77777777" w:rsidR="007209D8" w:rsidRDefault="007209D8">
      <w:r>
        <w:continuationSeparator/>
      </w:r>
    </w:p>
  </w:footnote>
  <w:footnote w:id="1">
    <w:p w14:paraId="4CDA5385" w14:textId="77777777" w:rsidR="00C752CC" w:rsidRPr="0050690F" w:rsidRDefault="00C752CC" w:rsidP="003E6733">
      <w:pPr>
        <w:pStyle w:val="af0"/>
        <w:rPr>
          <w:rFonts w:ascii="Verdana" w:hAnsi="Verdana"/>
          <w:sz w:val="16"/>
          <w:szCs w:val="16"/>
        </w:rPr>
      </w:pPr>
      <w:r w:rsidRPr="0050690F">
        <w:rPr>
          <w:rStyle w:val="af1"/>
          <w:rFonts w:ascii="Verdana" w:hAnsi="Verdana"/>
          <w:sz w:val="16"/>
          <w:szCs w:val="16"/>
        </w:rPr>
        <w:footnoteRef/>
      </w:r>
      <w:r w:rsidRPr="0050690F">
        <w:rPr>
          <w:rFonts w:ascii="Verdana" w:hAnsi="Verdana"/>
          <w:sz w:val="16"/>
          <w:szCs w:val="16"/>
        </w:rPr>
        <w:t xml:space="preserve"> Το περιεχόμενο των πινάκων είναι ενδεικτικό.</w:t>
      </w:r>
    </w:p>
  </w:footnote>
  <w:footnote w:id="2">
    <w:p w14:paraId="6EC2F3B9" w14:textId="77777777" w:rsidR="00C752CC" w:rsidRPr="0050690F" w:rsidRDefault="00C752CC" w:rsidP="003E6733">
      <w:pPr>
        <w:pStyle w:val="af0"/>
        <w:jc w:val="both"/>
        <w:rPr>
          <w:rFonts w:ascii="Verdana" w:hAnsi="Verdana"/>
          <w:sz w:val="16"/>
          <w:szCs w:val="16"/>
        </w:rPr>
      </w:pPr>
      <w:r w:rsidRPr="0050690F">
        <w:rPr>
          <w:rStyle w:val="af1"/>
          <w:rFonts w:ascii="Verdana" w:hAnsi="Verdana"/>
          <w:sz w:val="16"/>
          <w:szCs w:val="16"/>
        </w:rPr>
        <w:footnoteRef/>
      </w:r>
      <w:r w:rsidRPr="0050690F">
        <w:rPr>
          <w:rFonts w:ascii="Verdana" w:hAnsi="Verdana" w:cs="Arial"/>
          <w:sz w:val="16"/>
          <w:szCs w:val="16"/>
        </w:rPr>
        <w:t>Στον Πίνακα καταγράφονται όλα τα έγγραφα και αποφάσεις που αφορούν στο Έργο και έχουν εκδοθεί, πχ τίτλοι ιδιοκτησίες εγκριτικές αποφάσεις μελετών, περιβαλλοντικοί όροι, γνωμοδοτήσεις κλπ. Σε περ</w:t>
      </w:r>
      <w:r w:rsidRPr="0050690F">
        <w:rPr>
          <w:rFonts w:ascii="Verdana" w:hAnsi="Verdana" w:cs="Arial"/>
          <w:sz w:val="16"/>
          <w:szCs w:val="16"/>
        </w:rPr>
        <w:t>ί</w:t>
      </w:r>
      <w:r w:rsidRPr="0050690F">
        <w:rPr>
          <w:rFonts w:ascii="Verdana" w:hAnsi="Verdana" w:cs="Arial"/>
          <w:sz w:val="16"/>
          <w:szCs w:val="16"/>
        </w:rPr>
        <w:t>πτωση υποέργων πέραν του ενός οι Πίνακες 1 &amp; 2 συμπληρώνονται για κάθε υποέργο.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7"/>
    <w:lvl w:ilvl="0">
      <w:start w:val="1"/>
      <w:numFmt w:val="decimal"/>
      <w:lvlText w:val="%1."/>
      <w:lvlJc w:val="left"/>
      <w:pPr>
        <w:tabs>
          <w:tab w:val="num" w:pos="0"/>
        </w:tabs>
        <w:ind w:left="720" w:hanging="360"/>
      </w:pPr>
      <w:rPr>
        <w:rFonts w:ascii="Calibri" w:hAnsi="Calibri" w:cs="Times New Roman"/>
        <w:b/>
        <w:sz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righ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right"/>
      <w:pPr>
        <w:tabs>
          <w:tab w:val="num" w:pos="0"/>
        </w:tabs>
        <w:ind w:left="3600" w:hanging="360"/>
      </w:pPr>
      <w:rPr>
        <w:rFonts w:cs="Times New Roman"/>
      </w:rPr>
    </w:lvl>
  </w:abstractNum>
  <w:abstractNum w:abstractNumId="1">
    <w:nsid w:val="0EE108F7"/>
    <w:multiLevelType w:val="hybridMultilevel"/>
    <w:tmpl w:val="EC5E8E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8C026B8"/>
    <w:multiLevelType w:val="hybridMultilevel"/>
    <w:tmpl w:val="ECAE936A"/>
    <w:lvl w:ilvl="0" w:tplc="EB8C0758">
      <w:start w:val="1"/>
      <w:numFmt w:val="decimal"/>
      <w:lvlText w:val="%1."/>
      <w:lvlJc w:val="left"/>
      <w:pPr>
        <w:ind w:left="493" w:hanging="360"/>
      </w:pPr>
      <w:rPr>
        <w:b w:val="0"/>
        <w:bCs/>
      </w:rPr>
    </w:lvl>
    <w:lvl w:ilvl="1" w:tplc="04080019" w:tentative="1">
      <w:start w:val="1"/>
      <w:numFmt w:val="lowerLetter"/>
      <w:lvlText w:val="%2."/>
      <w:lvlJc w:val="left"/>
      <w:pPr>
        <w:ind w:left="1213" w:hanging="360"/>
      </w:pPr>
    </w:lvl>
    <w:lvl w:ilvl="2" w:tplc="0408001B" w:tentative="1">
      <w:start w:val="1"/>
      <w:numFmt w:val="lowerRoman"/>
      <w:lvlText w:val="%3."/>
      <w:lvlJc w:val="right"/>
      <w:pPr>
        <w:ind w:left="1933" w:hanging="180"/>
      </w:pPr>
    </w:lvl>
    <w:lvl w:ilvl="3" w:tplc="0408000F" w:tentative="1">
      <w:start w:val="1"/>
      <w:numFmt w:val="decimal"/>
      <w:lvlText w:val="%4."/>
      <w:lvlJc w:val="left"/>
      <w:pPr>
        <w:ind w:left="2653" w:hanging="360"/>
      </w:pPr>
    </w:lvl>
    <w:lvl w:ilvl="4" w:tplc="04080019" w:tentative="1">
      <w:start w:val="1"/>
      <w:numFmt w:val="lowerLetter"/>
      <w:lvlText w:val="%5."/>
      <w:lvlJc w:val="left"/>
      <w:pPr>
        <w:ind w:left="3373" w:hanging="360"/>
      </w:pPr>
    </w:lvl>
    <w:lvl w:ilvl="5" w:tplc="0408001B" w:tentative="1">
      <w:start w:val="1"/>
      <w:numFmt w:val="lowerRoman"/>
      <w:lvlText w:val="%6."/>
      <w:lvlJc w:val="right"/>
      <w:pPr>
        <w:ind w:left="4093" w:hanging="180"/>
      </w:pPr>
    </w:lvl>
    <w:lvl w:ilvl="6" w:tplc="0408000F" w:tentative="1">
      <w:start w:val="1"/>
      <w:numFmt w:val="decimal"/>
      <w:lvlText w:val="%7."/>
      <w:lvlJc w:val="left"/>
      <w:pPr>
        <w:ind w:left="4813" w:hanging="360"/>
      </w:pPr>
    </w:lvl>
    <w:lvl w:ilvl="7" w:tplc="04080019" w:tentative="1">
      <w:start w:val="1"/>
      <w:numFmt w:val="lowerLetter"/>
      <w:lvlText w:val="%8."/>
      <w:lvlJc w:val="left"/>
      <w:pPr>
        <w:ind w:left="5533" w:hanging="360"/>
      </w:pPr>
    </w:lvl>
    <w:lvl w:ilvl="8" w:tplc="0408001B" w:tentative="1">
      <w:start w:val="1"/>
      <w:numFmt w:val="lowerRoman"/>
      <w:lvlText w:val="%9."/>
      <w:lvlJc w:val="right"/>
      <w:pPr>
        <w:ind w:left="6253" w:hanging="180"/>
      </w:pPr>
    </w:lvl>
  </w:abstractNum>
  <w:abstractNum w:abstractNumId="3">
    <w:nsid w:val="3C7D5450"/>
    <w:multiLevelType w:val="hybridMultilevel"/>
    <w:tmpl w:val="1F1CFEDC"/>
    <w:lvl w:ilvl="0" w:tplc="0408000F">
      <w:start w:val="1"/>
      <w:numFmt w:val="decimal"/>
      <w:lvlText w:val="%1."/>
      <w:lvlJc w:val="left"/>
      <w:pPr>
        <w:ind w:left="360" w:hanging="360"/>
      </w:pPr>
    </w:lvl>
    <w:lvl w:ilvl="1" w:tplc="2C4EF3CC">
      <w:start w:val="1"/>
      <w:numFmt w:val="decimal"/>
      <w:lvlText w:val="1. %2."/>
      <w:lvlJc w:val="left"/>
      <w:pPr>
        <w:ind w:left="1080" w:hanging="360"/>
      </w:pPr>
      <w:rPr>
        <w:rFonts w:hint="default"/>
      </w:rPr>
    </w:lvl>
    <w:lvl w:ilvl="2" w:tplc="D25EFB40">
      <w:numFmt w:val="bullet"/>
      <w:lvlText w:val="−"/>
      <w:lvlJc w:val="left"/>
      <w:pPr>
        <w:ind w:left="1980" w:hanging="360"/>
      </w:pPr>
      <w:rPr>
        <w:rFonts w:ascii="Arial" w:eastAsiaTheme="minorEastAsia" w:hAnsi="Arial" w:cs="Arial" w:hint="default"/>
      </w:r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537E4E4D"/>
    <w:multiLevelType w:val="multilevel"/>
    <w:tmpl w:val="10F841C8"/>
    <w:lvl w:ilvl="0">
      <w:start w:val="1"/>
      <w:numFmt w:val="decimal"/>
      <w:lvlText w:val="%1."/>
      <w:lvlJc w:val="left"/>
      <w:pPr>
        <w:ind w:left="493" w:hanging="360"/>
      </w:pPr>
    </w:lvl>
    <w:lvl w:ilvl="1">
      <w:start w:val="2"/>
      <w:numFmt w:val="decimal"/>
      <w:isLgl/>
      <w:lvlText w:val="%1.%2."/>
      <w:lvlJc w:val="left"/>
      <w:pPr>
        <w:ind w:left="853" w:hanging="720"/>
      </w:pPr>
      <w:rPr>
        <w:rFonts w:hint="default"/>
      </w:rPr>
    </w:lvl>
    <w:lvl w:ilvl="2">
      <w:start w:val="1"/>
      <w:numFmt w:val="decimal"/>
      <w:isLgl/>
      <w:lvlText w:val="%1.%2.%3."/>
      <w:lvlJc w:val="left"/>
      <w:pPr>
        <w:ind w:left="1213" w:hanging="1080"/>
      </w:pPr>
      <w:rPr>
        <w:rFonts w:hint="default"/>
      </w:rPr>
    </w:lvl>
    <w:lvl w:ilvl="3">
      <w:start w:val="1"/>
      <w:numFmt w:val="decimal"/>
      <w:isLgl/>
      <w:lvlText w:val="%1.%2.%3.%4."/>
      <w:lvlJc w:val="left"/>
      <w:pPr>
        <w:ind w:left="1573" w:hanging="1440"/>
      </w:pPr>
      <w:rPr>
        <w:rFonts w:hint="default"/>
      </w:rPr>
    </w:lvl>
    <w:lvl w:ilvl="4">
      <w:start w:val="1"/>
      <w:numFmt w:val="decimal"/>
      <w:isLgl/>
      <w:lvlText w:val="%1.%2.%3.%4.%5."/>
      <w:lvlJc w:val="left"/>
      <w:pPr>
        <w:ind w:left="1933" w:hanging="1800"/>
      </w:pPr>
      <w:rPr>
        <w:rFonts w:hint="default"/>
      </w:rPr>
    </w:lvl>
    <w:lvl w:ilvl="5">
      <w:start w:val="1"/>
      <w:numFmt w:val="decimal"/>
      <w:isLgl/>
      <w:lvlText w:val="%1.%2.%3.%4.%5.%6."/>
      <w:lvlJc w:val="left"/>
      <w:pPr>
        <w:ind w:left="2293" w:hanging="2160"/>
      </w:pPr>
      <w:rPr>
        <w:rFonts w:hint="default"/>
      </w:rPr>
    </w:lvl>
    <w:lvl w:ilvl="6">
      <w:start w:val="1"/>
      <w:numFmt w:val="decimal"/>
      <w:isLgl/>
      <w:lvlText w:val="%1.%2.%3.%4.%5.%6.%7."/>
      <w:lvlJc w:val="left"/>
      <w:pPr>
        <w:ind w:left="2653" w:hanging="2520"/>
      </w:pPr>
      <w:rPr>
        <w:rFonts w:hint="default"/>
      </w:rPr>
    </w:lvl>
    <w:lvl w:ilvl="7">
      <w:start w:val="1"/>
      <w:numFmt w:val="decimal"/>
      <w:isLgl/>
      <w:lvlText w:val="%1.%2.%3.%4.%5.%6.%7.%8."/>
      <w:lvlJc w:val="left"/>
      <w:pPr>
        <w:ind w:left="2653" w:hanging="2520"/>
      </w:pPr>
      <w:rPr>
        <w:rFonts w:hint="default"/>
      </w:rPr>
    </w:lvl>
    <w:lvl w:ilvl="8">
      <w:start w:val="1"/>
      <w:numFmt w:val="decimal"/>
      <w:isLgl/>
      <w:lvlText w:val="%1.%2.%3.%4.%5.%6.%7.%8.%9."/>
      <w:lvlJc w:val="left"/>
      <w:pPr>
        <w:ind w:left="3013" w:hanging="2880"/>
      </w:pPr>
      <w:rPr>
        <w:rFonts w:hint="default"/>
      </w:rPr>
    </w:lvl>
  </w:abstractNum>
  <w:abstractNum w:abstractNumId="5">
    <w:nsid w:val="649561A0"/>
    <w:multiLevelType w:val="multilevel"/>
    <w:tmpl w:val="E730A524"/>
    <w:styleLink w:val="WWNum3"/>
    <w:lvl w:ilvl="0">
      <w:start w:val="1"/>
      <w:numFmt w:val="decimal"/>
      <w:lvlText w:val="%1."/>
      <w:lvlJc w:val="left"/>
      <w:rPr>
        <w:rFonts w:eastAsia="Times New Roman" w:cs="Tahoma"/>
        <w:b w:val="0"/>
        <w:sz w:val="18"/>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ahoma"/>
        <w:sz w:val="18"/>
        <w:szCs w:val="18"/>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
    <w:nsid w:val="69326998"/>
    <w:multiLevelType w:val="multilevel"/>
    <w:tmpl w:val="504E3624"/>
    <w:styleLink w:val="WWNum6"/>
    <w:lvl w:ilvl="0">
      <w:start w:val="1"/>
      <w:numFmt w:val="decimal"/>
      <w:lvlText w:val="%1."/>
      <w:lvlJc w:val="left"/>
      <w:rPr>
        <w:rFonts w:cs="Times New Roman"/>
        <w:sz w:val="18"/>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
    <w:nsid w:val="72D3515E"/>
    <w:multiLevelType w:val="hybridMultilevel"/>
    <w:tmpl w:val="8F0EB35A"/>
    <w:lvl w:ilvl="0" w:tplc="DE143856">
      <w:start w:val="1"/>
      <w:numFmt w:val="decimal"/>
      <w:lvlText w:val="%1."/>
      <w:lvlJc w:val="left"/>
      <w:pPr>
        <w:ind w:left="360" w:hanging="360"/>
      </w:pPr>
      <w:rPr>
        <w:rFonts w:hint="default"/>
        <w:b/>
        <w:sz w:val="2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7F622080"/>
    <w:multiLevelType w:val="hybridMultilevel"/>
    <w:tmpl w:val="9E56E9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4"/>
  </w:num>
  <w:num w:numId="6">
    <w:abstractNumId w:val="7"/>
  </w:num>
  <w:num w:numId="7">
    <w:abstractNumId w:val="1"/>
  </w:num>
  <w:num w:numId="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embedSystemFonts/>
  <w:proofState w:spelling="clean" w:grammar="clean"/>
  <w:defaultTabStop w:val="720"/>
  <w:autoHyphenation/>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7A"/>
    <w:rsid w:val="00003CB5"/>
    <w:rsid w:val="00004BCE"/>
    <w:rsid w:val="00006635"/>
    <w:rsid w:val="0000669D"/>
    <w:rsid w:val="00006E40"/>
    <w:rsid w:val="000070BC"/>
    <w:rsid w:val="00007539"/>
    <w:rsid w:val="00010717"/>
    <w:rsid w:val="0001149C"/>
    <w:rsid w:val="00011769"/>
    <w:rsid w:val="00013116"/>
    <w:rsid w:val="00014272"/>
    <w:rsid w:val="00017D92"/>
    <w:rsid w:val="00017DC0"/>
    <w:rsid w:val="000200D1"/>
    <w:rsid w:val="00020122"/>
    <w:rsid w:val="000202C5"/>
    <w:rsid w:val="00020332"/>
    <w:rsid w:val="000203E2"/>
    <w:rsid w:val="000215AC"/>
    <w:rsid w:val="00021AE8"/>
    <w:rsid w:val="000222A7"/>
    <w:rsid w:val="0002269E"/>
    <w:rsid w:val="0002312D"/>
    <w:rsid w:val="00023F46"/>
    <w:rsid w:val="00025CA8"/>
    <w:rsid w:val="00026DD8"/>
    <w:rsid w:val="00026FEC"/>
    <w:rsid w:val="0003080E"/>
    <w:rsid w:val="00031728"/>
    <w:rsid w:val="00031F13"/>
    <w:rsid w:val="0003418D"/>
    <w:rsid w:val="000358E2"/>
    <w:rsid w:val="000378EA"/>
    <w:rsid w:val="000411E6"/>
    <w:rsid w:val="0004168C"/>
    <w:rsid w:val="00041FB5"/>
    <w:rsid w:val="0004440F"/>
    <w:rsid w:val="00045409"/>
    <w:rsid w:val="000468D4"/>
    <w:rsid w:val="0004762C"/>
    <w:rsid w:val="000548CD"/>
    <w:rsid w:val="00057EBC"/>
    <w:rsid w:val="0006036E"/>
    <w:rsid w:val="000623A3"/>
    <w:rsid w:val="00062B9C"/>
    <w:rsid w:val="000639DC"/>
    <w:rsid w:val="0006742F"/>
    <w:rsid w:val="0007003B"/>
    <w:rsid w:val="00070DEF"/>
    <w:rsid w:val="0007124E"/>
    <w:rsid w:val="00071589"/>
    <w:rsid w:val="00072515"/>
    <w:rsid w:val="00073085"/>
    <w:rsid w:val="00077AA2"/>
    <w:rsid w:val="00077AD4"/>
    <w:rsid w:val="00081463"/>
    <w:rsid w:val="00084399"/>
    <w:rsid w:val="00084825"/>
    <w:rsid w:val="00084B90"/>
    <w:rsid w:val="000850E4"/>
    <w:rsid w:val="00087D72"/>
    <w:rsid w:val="00090096"/>
    <w:rsid w:val="000905BE"/>
    <w:rsid w:val="00092767"/>
    <w:rsid w:val="000929EE"/>
    <w:rsid w:val="00093E0B"/>
    <w:rsid w:val="0009598C"/>
    <w:rsid w:val="000972AC"/>
    <w:rsid w:val="00097BEB"/>
    <w:rsid w:val="000A0E36"/>
    <w:rsid w:val="000A3CD0"/>
    <w:rsid w:val="000A3F5D"/>
    <w:rsid w:val="000A5C3F"/>
    <w:rsid w:val="000A605C"/>
    <w:rsid w:val="000B16A9"/>
    <w:rsid w:val="000B245A"/>
    <w:rsid w:val="000B3851"/>
    <w:rsid w:val="000B5BE1"/>
    <w:rsid w:val="000B6134"/>
    <w:rsid w:val="000B6A43"/>
    <w:rsid w:val="000C050A"/>
    <w:rsid w:val="000C0A4C"/>
    <w:rsid w:val="000C177D"/>
    <w:rsid w:val="000C3326"/>
    <w:rsid w:val="000C666D"/>
    <w:rsid w:val="000C71AC"/>
    <w:rsid w:val="000C7733"/>
    <w:rsid w:val="000D1702"/>
    <w:rsid w:val="000D1FD4"/>
    <w:rsid w:val="000D32ED"/>
    <w:rsid w:val="000D70DE"/>
    <w:rsid w:val="000D7C60"/>
    <w:rsid w:val="000D7E82"/>
    <w:rsid w:val="000E0C5F"/>
    <w:rsid w:val="000E2AAC"/>
    <w:rsid w:val="000E3363"/>
    <w:rsid w:val="000E4C07"/>
    <w:rsid w:val="000E4F23"/>
    <w:rsid w:val="000E6CD2"/>
    <w:rsid w:val="000F3144"/>
    <w:rsid w:val="000F4B1B"/>
    <w:rsid w:val="000F522F"/>
    <w:rsid w:val="000F5794"/>
    <w:rsid w:val="00100B7A"/>
    <w:rsid w:val="00101B5B"/>
    <w:rsid w:val="00103539"/>
    <w:rsid w:val="0010384D"/>
    <w:rsid w:val="00103F6C"/>
    <w:rsid w:val="00105D35"/>
    <w:rsid w:val="00106BA8"/>
    <w:rsid w:val="00111A74"/>
    <w:rsid w:val="00112DBE"/>
    <w:rsid w:val="00113FF7"/>
    <w:rsid w:val="00114AE1"/>
    <w:rsid w:val="00114FC5"/>
    <w:rsid w:val="00115DDB"/>
    <w:rsid w:val="00116422"/>
    <w:rsid w:val="00121E58"/>
    <w:rsid w:val="00125CCC"/>
    <w:rsid w:val="0012648A"/>
    <w:rsid w:val="00127985"/>
    <w:rsid w:val="00131CA9"/>
    <w:rsid w:val="00131D14"/>
    <w:rsid w:val="0013266F"/>
    <w:rsid w:val="00132BDC"/>
    <w:rsid w:val="001331C6"/>
    <w:rsid w:val="00136457"/>
    <w:rsid w:val="00136D29"/>
    <w:rsid w:val="001407B2"/>
    <w:rsid w:val="00141585"/>
    <w:rsid w:val="00142625"/>
    <w:rsid w:val="00144740"/>
    <w:rsid w:val="0014476F"/>
    <w:rsid w:val="00144FDC"/>
    <w:rsid w:val="00145497"/>
    <w:rsid w:val="00152A49"/>
    <w:rsid w:val="00153DCC"/>
    <w:rsid w:val="0015420F"/>
    <w:rsid w:val="001556C2"/>
    <w:rsid w:val="0015597E"/>
    <w:rsid w:val="0015613A"/>
    <w:rsid w:val="001561BF"/>
    <w:rsid w:val="00156CE7"/>
    <w:rsid w:val="00156D16"/>
    <w:rsid w:val="001577CC"/>
    <w:rsid w:val="0016254B"/>
    <w:rsid w:val="00162BFA"/>
    <w:rsid w:val="001655F8"/>
    <w:rsid w:val="001659F1"/>
    <w:rsid w:val="001678E8"/>
    <w:rsid w:val="0017025B"/>
    <w:rsid w:val="00171F11"/>
    <w:rsid w:val="0017201D"/>
    <w:rsid w:val="001728E6"/>
    <w:rsid w:val="00174DF2"/>
    <w:rsid w:val="00177D4E"/>
    <w:rsid w:val="0018472D"/>
    <w:rsid w:val="00184FAD"/>
    <w:rsid w:val="00186B65"/>
    <w:rsid w:val="00187558"/>
    <w:rsid w:val="001918FF"/>
    <w:rsid w:val="00196D8C"/>
    <w:rsid w:val="00196FAB"/>
    <w:rsid w:val="00197B4C"/>
    <w:rsid w:val="001A0682"/>
    <w:rsid w:val="001A2FD2"/>
    <w:rsid w:val="001A4313"/>
    <w:rsid w:val="001A6451"/>
    <w:rsid w:val="001A6CA8"/>
    <w:rsid w:val="001B0620"/>
    <w:rsid w:val="001B1B21"/>
    <w:rsid w:val="001B2588"/>
    <w:rsid w:val="001B350D"/>
    <w:rsid w:val="001B3699"/>
    <w:rsid w:val="001B56DE"/>
    <w:rsid w:val="001B6F0B"/>
    <w:rsid w:val="001B7570"/>
    <w:rsid w:val="001C35DD"/>
    <w:rsid w:val="001C3859"/>
    <w:rsid w:val="001C38E5"/>
    <w:rsid w:val="001C40FA"/>
    <w:rsid w:val="001C52E4"/>
    <w:rsid w:val="001C7792"/>
    <w:rsid w:val="001D0E3B"/>
    <w:rsid w:val="001D1569"/>
    <w:rsid w:val="001D2D30"/>
    <w:rsid w:val="001D37D6"/>
    <w:rsid w:val="001D4A42"/>
    <w:rsid w:val="001D4C30"/>
    <w:rsid w:val="001D5E6E"/>
    <w:rsid w:val="001D6053"/>
    <w:rsid w:val="001D6BDA"/>
    <w:rsid w:val="001E0BE3"/>
    <w:rsid w:val="001E0DC6"/>
    <w:rsid w:val="001E1289"/>
    <w:rsid w:val="001E36C6"/>
    <w:rsid w:val="001E45CC"/>
    <w:rsid w:val="001E45D3"/>
    <w:rsid w:val="001E7DB3"/>
    <w:rsid w:val="001F02B8"/>
    <w:rsid w:val="001F484B"/>
    <w:rsid w:val="001F50C5"/>
    <w:rsid w:val="001F52E1"/>
    <w:rsid w:val="001F5961"/>
    <w:rsid w:val="001F7785"/>
    <w:rsid w:val="001F79E9"/>
    <w:rsid w:val="0020036E"/>
    <w:rsid w:val="00200684"/>
    <w:rsid w:val="00201A50"/>
    <w:rsid w:val="002023C8"/>
    <w:rsid w:val="00202C70"/>
    <w:rsid w:val="00202D07"/>
    <w:rsid w:val="00203D8C"/>
    <w:rsid w:val="00204E36"/>
    <w:rsid w:val="00206639"/>
    <w:rsid w:val="00206F6F"/>
    <w:rsid w:val="002076BE"/>
    <w:rsid w:val="00210AF1"/>
    <w:rsid w:val="0021317E"/>
    <w:rsid w:val="00213DED"/>
    <w:rsid w:val="002149B8"/>
    <w:rsid w:val="002159F4"/>
    <w:rsid w:val="00215CD8"/>
    <w:rsid w:val="00216E88"/>
    <w:rsid w:val="002202FD"/>
    <w:rsid w:val="002212D7"/>
    <w:rsid w:val="002242F8"/>
    <w:rsid w:val="00226536"/>
    <w:rsid w:val="0023301F"/>
    <w:rsid w:val="00233D8F"/>
    <w:rsid w:val="0023719D"/>
    <w:rsid w:val="00237C8A"/>
    <w:rsid w:val="00240EE1"/>
    <w:rsid w:val="002436BB"/>
    <w:rsid w:val="00243B8E"/>
    <w:rsid w:val="00244A67"/>
    <w:rsid w:val="00245401"/>
    <w:rsid w:val="00245D36"/>
    <w:rsid w:val="00246383"/>
    <w:rsid w:val="00250C5C"/>
    <w:rsid w:val="00251C91"/>
    <w:rsid w:val="00251D56"/>
    <w:rsid w:val="002573C3"/>
    <w:rsid w:val="00257638"/>
    <w:rsid w:val="00261459"/>
    <w:rsid w:val="00261CC8"/>
    <w:rsid w:val="0026370E"/>
    <w:rsid w:val="002645F2"/>
    <w:rsid w:val="00264A06"/>
    <w:rsid w:val="0026532C"/>
    <w:rsid w:val="002654E3"/>
    <w:rsid w:val="00265CC2"/>
    <w:rsid w:val="00266153"/>
    <w:rsid w:val="00266CE7"/>
    <w:rsid w:val="00266FE1"/>
    <w:rsid w:val="00270683"/>
    <w:rsid w:val="0027114A"/>
    <w:rsid w:val="00271418"/>
    <w:rsid w:val="00271F88"/>
    <w:rsid w:val="00272BA8"/>
    <w:rsid w:val="0027503E"/>
    <w:rsid w:val="00275BAB"/>
    <w:rsid w:val="00276DB1"/>
    <w:rsid w:val="002771E4"/>
    <w:rsid w:val="00277DC3"/>
    <w:rsid w:val="00280263"/>
    <w:rsid w:val="0028110D"/>
    <w:rsid w:val="00281259"/>
    <w:rsid w:val="00283553"/>
    <w:rsid w:val="00285075"/>
    <w:rsid w:val="002859E2"/>
    <w:rsid w:val="0028635B"/>
    <w:rsid w:val="002869D3"/>
    <w:rsid w:val="00286F5A"/>
    <w:rsid w:val="002876D4"/>
    <w:rsid w:val="00287D3B"/>
    <w:rsid w:val="00290C4E"/>
    <w:rsid w:val="00291784"/>
    <w:rsid w:val="00291931"/>
    <w:rsid w:val="0029280F"/>
    <w:rsid w:val="00292AD4"/>
    <w:rsid w:val="002974B6"/>
    <w:rsid w:val="00297B7D"/>
    <w:rsid w:val="002A011C"/>
    <w:rsid w:val="002A2B53"/>
    <w:rsid w:val="002A48F8"/>
    <w:rsid w:val="002A4A60"/>
    <w:rsid w:val="002A5EBE"/>
    <w:rsid w:val="002B068A"/>
    <w:rsid w:val="002B1CA6"/>
    <w:rsid w:val="002B2560"/>
    <w:rsid w:val="002B3840"/>
    <w:rsid w:val="002B3A83"/>
    <w:rsid w:val="002B48E8"/>
    <w:rsid w:val="002B568F"/>
    <w:rsid w:val="002B6CE3"/>
    <w:rsid w:val="002B780A"/>
    <w:rsid w:val="002C11D5"/>
    <w:rsid w:val="002C1C4D"/>
    <w:rsid w:val="002C2675"/>
    <w:rsid w:val="002C2ABE"/>
    <w:rsid w:val="002C4D42"/>
    <w:rsid w:val="002C6B80"/>
    <w:rsid w:val="002C6FD5"/>
    <w:rsid w:val="002C7895"/>
    <w:rsid w:val="002D16F6"/>
    <w:rsid w:val="002D1739"/>
    <w:rsid w:val="002D28AA"/>
    <w:rsid w:val="002D355C"/>
    <w:rsid w:val="002D4BAF"/>
    <w:rsid w:val="002D5AA0"/>
    <w:rsid w:val="002D634E"/>
    <w:rsid w:val="002E1135"/>
    <w:rsid w:val="002E1F52"/>
    <w:rsid w:val="002E3D02"/>
    <w:rsid w:val="002E4348"/>
    <w:rsid w:val="002E5516"/>
    <w:rsid w:val="002E5D14"/>
    <w:rsid w:val="002E786A"/>
    <w:rsid w:val="002F0FB7"/>
    <w:rsid w:val="002F11A1"/>
    <w:rsid w:val="002F23B6"/>
    <w:rsid w:val="002F2854"/>
    <w:rsid w:val="002F3E76"/>
    <w:rsid w:val="002F40C8"/>
    <w:rsid w:val="002F5B30"/>
    <w:rsid w:val="0030146A"/>
    <w:rsid w:val="003024AA"/>
    <w:rsid w:val="00305218"/>
    <w:rsid w:val="00305671"/>
    <w:rsid w:val="00306EAA"/>
    <w:rsid w:val="00306EC5"/>
    <w:rsid w:val="00307B24"/>
    <w:rsid w:val="003122F3"/>
    <w:rsid w:val="00313C50"/>
    <w:rsid w:val="00315303"/>
    <w:rsid w:val="00315490"/>
    <w:rsid w:val="003165DC"/>
    <w:rsid w:val="00317040"/>
    <w:rsid w:val="003173D3"/>
    <w:rsid w:val="00317D41"/>
    <w:rsid w:val="00317E80"/>
    <w:rsid w:val="00321243"/>
    <w:rsid w:val="003212F7"/>
    <w:rsid w:val="00321FA8"/>
    <w:rsid w:val="003235CC"/>
    <w:rsid w:val="0032474B"/>
    <w:rsid w:val="00325421"/>
    <w:rsid w:val="0032543E"/>
    <w:rsid w:val="00325524"/>
    <w:rsid w:val="00331868"/>
    <w:rsid w:val="00331F38"/>
    <w:rsid w:val="00332A72"/>
    <w:rsid w:val="00332E26"/>
    <w:rsid w:val="00334320"/>
    <w:rsid w:val="003347D6"/>
    <w:rsid w:val="0033588F"/>
    <w:rsid w:val="003359FB"/>
    <w:rsid w:val="00336200"/>
    <w:rsid w:val="00336680"/>
    <w:rsid w:val="00337336"/>
    <w:rsid w:val="00337F72"/>
    <w:rsid w:val="0034037B"/>
    <w:rsid w:val="003417FD"/>
    <w:rsid w:val="0034236A"/>
    <w:rsid w:val="00343630"/>
    <w:rsid w:val="00344625"/>
    <w:rsid w:val="003453A5"/>
    <w:rsid w:val="0034648A"/>
    <w:rsid w:val="003473D9"/>
    <w:rsid w:val="00347918"/>
    <w:rsid w:val="00347DFD"/>
    <w:rsid w:val="003521C3"/>
    <w:rsid w:val="0035394D"/>
    <w:rsid w:val="00355BBD"/>
    <w:rsid w:val="003570A6"/>
    <w:rsid w:val="00357BAB"/>
    <w:rsid w:val="00357C79"/>
    <w:rsid w:val="00360D2E"/>
    <w:rsid w:val="00362C27"/>
    <w:rsid w:val="0036435C"/>
    <w:rsid w:val="00364F14"/>
    <w:rsid w:val="00365522"/>
    <w:rsid w:val="00371EED"/>
    <w:rsid w:val="00372333"/>
    <w:rsid w:val="00372C5D"/>
    <w:rsid w:val="003738CA"/>
    <w:rsid w:val="00374D47"/>
    <w:rsid w:val="00374EAD"/>
    <w:rsid w:val="0037592A"/>
    <w:rsid w:val="0037772A"/>
    <w:rsid w:val="0038050A"/>
    <w:rsid w:val="00380831"/>
    <w:rsid w:val="00380B27"/>
    <w:rsid w:val="00381583"/>
    <w:rsid w:val="00381CCA"/>
    <w:rsid w:val="00381FE7"/>
    <w:rsid w:val="0038260D"/>
    <w:rsid w:val="003830A4"/>
    <w:rsid w:val="00383195"/>
    <w:rsid w:val="00384F76"/>
    <w:rsid w:val="00385E7A"/>
    <w:rsid w:val="00390BBC"/>
    <w:rsid w:val="00391733"/>
    <w:rsid w:val="00393516"/>
    <w:rsid w:val="00393DC1"/>
    <w:rsid w:val="00395736"/>
    <w:rsid w:val="003A1C04"/>
    <w:rsid w:val="003A1CC4"/>
    <w:rsid w:val="003A27C2"/>
    <w:rsid w:val="003A2B9D"/>
    <w:rsid w:val="003A6497"/>
    <w:rsid w:val="003A76BC"/>
    <w:rsid w:val="003B34E2"/>
    <w:rsid w:val="003B414D"/>
    <w:rsid w:val="003B5767"/>
    <w:rsid w:val="003B5E01"/>
    <w:rsid w:val="003B6668"/>
    <w:rsid w:val="003B668D"/>
    <w:rsid w:val="003B7381"/>
    <w:rsid w:val="003C2118"/>
    <w:rsid w:val="003C2773"/>
    <w:rsid w:val="003C2C5E"/>
    <w:rsid w:val="003C355D"/>
    <w:rsid w:val="003C3655"/>
    <w:rsid w:val="003C4D94"/>
    <w:rsid w:val="003C5E54"/>
    <w:rsid w:val="003D0211"/>
    <w:rsid w:val="003D162A"/>
    <w:rsid w:val="003D27DB"/>
    <w:rsid w:val="003D3B95"/>
    <w:rsid w:val="003D569C"/>
    <w:rsid w:val="003D5C98"/>
    <w:rsid w:val="003D70E5"/>
    <w:rsid w:val="003D7EAB"/>
    <w:rsid w:val="003E0362"/>
    <w:rsid w:val="003E3592"/>
    <w:rsid w:val="003E4F6D"/>
    <w:rsid w:val="003E5751"/>
    <w:rsid w:val="003E6733"/>
    <w:rsid w:val="003F0572"/>
    <w:rsid w:val="003F2EF1"/>
    <w:rsid w:val="003F4043"/>
    <w:rsid w:val="003F54D2"/>
    <w:rsid w:val="003F58BE"/>
    <w:rsid w:val="003F5A7E"/>
    <w:rsid w:val="003F6658"/>
    <w:rsid w:val="003F779B"/>
    <w:rsid w:val="003F7A68"/>
    <w:rsid w:val="004023F5"/>
    <w:rsid w:val="00405169"/>
    <w:rsid w:val="00406AFE"/>
    <w:rsid w:val="00407001"/>
    <w:rsid w:val="004078E5"/>
    <w:rsid w:val="00407B19"/>
    <w:rsid w:val="00410A50"/>
    <w:rsid w:val="00410DFD"/>
    <w:rsid w:val="00411754"/>
    <w:rsid w:val="004121CF"/>
    <w:rsid w:val="00412642"/>
    <w:rsid w:val="00413494"/>
    <w:rsid w:val="00414328"/>
    <w:rsid w:val="00414F2E"/>
    <w:rsid w:val="0041515C"/>
    <w:rsid w:val="00415A25"/>
    <w:rsid w:val="00416731"/>
    <w:rsid w:val="00417120"/>
    <w:rsid w:val="004176ED"/>
    <w:rsid w:val="004211BC"/>
    <w:rsid w:val="00425D6B"/>
    <w:rsid w:val="00427F76"/>
    <w:rsid w:val="00430397"/>
    <w:rsid w:val="00430DA0"/>
    <w:rsid w:val="004316BD"/>
    <w:rsid w:val="004326AC"/>
    <w:rsid w:val="004333D4"/>
    <w:rsid w:val="0043370A"/>
    <w:rsid w:val="00435E04"/>
    <w:rsid w:val="004363BC"/>
    <w:rsid w:val="0043730C"/>
    <w:rsid w:val="004443B0"/>
    <w:rsid w:val="004449FB"/>
    <w:rsid w:val="00445843"/>
    <w:rsid w:val="004464D0"/>
    <w:rsid w:val="00446E82"/>
    <w:rsid w:val="004505D9"/>
    <w:rsid w:val="00450719"/>
    <w:rsid w:val="00451165"/>
    <w:rsid w:val="004516E8"/>
    <w:rsid w:val="00451AC6"/>
    <w:rsid w:val="00453231"/>
    <w:rsid w:val="00454FBA"/>
    <w:rsid w:val="004555C5"/>
    <w:rsid w:val="00456296"/>
    <w:rsid w:val="00457BB5"/>
    <w:rsid w:val="00462899"/>
    <w:rsid w:val="00462D01"/>
    <w:rsid w:val="00462DFB"/>
    <w:rsid w:val="00462F09"/>
    <w:rsid w:val="0046404B"/>
    <w:rsid w:val="004666C2"/>
    <w:rsid w:val="0046791E"/>
    <w:rsid w:val="00467C09"/>
    <w:rsid w:val="00472491"/>
    <w:rsid w:val="0047284B"/>
    <w:rsid w:val="0047529E"/>
    <w:rsid w:val="00475487"/>
    <w:rsid w:val="00475DED"/>
    <w:rsid w:val="004770E3"/>
    <w:rsid w:val="004776DC"/>
    <w:rsid w:val="00482561"/>
    <w:rsid w:val="00482C73"/>
    <w:rsid w:val="00484188"/>
    <w:rsid w:val="00484464"/>
    <w:rsid w:val="00484604"/>
    <w:rsid w:val="004855B8"/>
    <w:rsid w:val="0049005C"/>
    <w:rsid w:val="00491D0D"/>
    <w:rsid w:val="00492849"/>
    <w:rsid w:val="004936DB"/>
    <w:rsid w:val="00494F86"/>
    <w:rsid w:val="004953A7"/>
    <w:rsid w:val="004959C0"/>
    <w:rsid w:val="004962AB"/>
    <w:rsid w:val="004A2D05"/>
    <w:rsid w:val="004A66FB"/>
    <w:rsid w:val="004A77C2"/>
    <w:rsid w:val="004A7F2A"/>
    <w:rsid w:val="004B148E"/>
    <w:rsid w:val="004B3D9E"/>
    <w:rsid w:val="004B6802"/>
    <w:rsid w:val="004B6A74"/>
    <w:rsid w:val="004B72F1"/>
    <w:rsid w:val="004B78DA"/>
    <w:rsid w:val="004C2258"/>
    <w:rsid w:val="004C2BA1"/>
    <w:rsid w:val="004C2C02"/>
    <w:rsid w:val="004C6A42"/>
    <w:rsid w:val="004D0F22"/>
    <w:rsid w:val="004D41FE"/>
    <w:rsid w:val="004D4CE2"/>
    <w:rsid w:val="004D7FA4"/>
    <w:rsid w:val="004E0BB5"/>
    <w:rsid w:val="004E0FA4"/>
    <w:rsid w:val="004E397A"/>
    <w:rsid w:val="004E4D76"/>
    <w:rsid w:val="004F1BBA"/>
    <w:rsid w:val="004F31C4"/>
    <w:rsid w:val="004F3467"/>
    <w:rsid w:val="004F59B8"/>
    <w:rsid w:val="004F5CFB"/>
    <w:rsid w:val="005009D0"/>
    <w:rsid w:val="00501601"/>
    <w:rsid w:val="00502A50"/>
    <w:rsid w:val="0050423E"/>
    <w:rsid w:val="005042FC"/>
    <w:rsid w:val="00504DFC"/>
    <w:rsid w:val="0050564B"/>
    <w:rsid w:val="00505AAD"/>
    <w:rsid w:val="0050716A"/>
    <w:rsid w:val="0051197A"/>
    <w:rsid w:val="00512730"/>
    <w:rsid w:val="00513D96"/>
    <w:rsid w:val="00513E89"/>
    <w:rsid w:val="00515171"/>
    <w:rsid w:val="0051639C"/>
    <w:rsid w:val="00520008"/>
    <w:rsid w:val="00520A0D"/>
    <w:rsid w:val="00520C14"/>
    <w:rsid w:val="0052441B"/>
    <w:rsid w:val="0052479A"/>
    <w:rsid w:val="00524AC7"/>
    <w:rsid w:val="00524C02"/>
    <w:rsid w:val="00526056"/>
    <w:rsid w:val="005266C2"/>
    <w:rsid w:val="005313C1"/>
    <w:rsid w:val="00531924"/>
    <w:rsid w:val="00532D77"/>
    <w:rsid w:val="0053365E"/>
    <w:rsid w:val="0053475A"/>
    <w:rsid w:val="00534D61"/>
    <w:rsid w:val="005357E3"/>
    <w:rsid w:val="0053671B"/>
    <w:rsid w:val="0054160F"/>
    <w:rsid w:val="0054325C"/>
    <w:rsid w:val="005436DC"/>
    <w:rsid w:val="005443BD"/>
    <w:rsid w:val="0054794F"/>
    <w:rsid w:val="00547EA8"/>
    <w:rsid w:val="00551584"/>
    <w:rsid w:val="00552982"/>
    <w:rsid w:val="00553884"/>
    <w:rsid w:val="00555861"/>
    <w:rsid w:val="005569B1"/>
    <w:rsid w:val="00557066"/>
    <w:rsid w:val="005613F4"/>
    <w:rsid w:val="00562064"/>
    <w:rsid w:val="00562D99"/>
    <w:rsid w:val="0056387E"/>
    <w:rsid w:val="00563E0E"/>
    <w:rsid w:val="00564E98"/>
    <w:rsid w:val="00566C0F"/>
    <w:rsid w:val="00567546"/>
    <w:rsid w:val="00570ED8"/>
    <w:rsid w:val="00572B78"/>
    <w:rsid w:val="00574856"/>
    <w:rsid w:val="00574863"/>
    <w:rsid w:val="00576F0E"/>
    <w:rsid w:val="00576FE9"/>
    <w:rsid w:val="0057742A"/>
    <w:rsid w:val="005779E1"/>
    <w:rsid w:val="00577B33"/>
    <w:rsid w:val="00581CF4"/>
    <w:rsid w:val="005838D4"/>
    <w:rsid w:val="005853CC"/>
    <w:rsid w:val="00585B8F"/>
    <w:rsid w:val="005871C3"/>
    <w:rsid w:val="0058773C"/>
    <w:rsid w:val="00590306"/>
    <w:rsid w:val="00591531"/>
    <w:rsid w:val="00593257"/>
    <w:rsid w:val="005935B3"/>
    <w:rsid w:val="005939DD"/>
    <w:rsid w:val="00595E00"/>
    <w:rsid w:val="00596C61"/>
    <w:rsid w:val="00596EAD"/>
    <w:rsid w:val="005A06E9"/>
    <w:rsid w:val="005A538D"/>
    <w:rsid w:val="005A7557"/>
    <w:rsid w:val="005B17ED"/>
    <w:rsid w:val="005B4F8B"/>
    <w:rsid w:val="005B5D66"/>
    <w:rsid w:val="005B600E"/>
    <w:rsid w:val="005B6506"/>
    <w:rsid w:val="005B6D82"/>
    <w:rsid w:val="005B7EF4"/>
    <w:rsid w:val="005C02BB"/>
    <w:rsid w:val="005C02D1"/>
    <w:rsid w:val="005C03B2"/>
    <w:rsid w:val="005C1A23"/>
    <w:rsid w:val="005C3675"/>
    <w:rsid w:val="005C3B73"/>
    <w:rsid w:val="005C3EDC"/>
    <w:rsid w:val="005D08B1"/>
    <w:rsid w:val="005D150F"/>
    <w:rsid w:val="005D16AD"/>
    <w:rsid w:val="005D209D"/>
    <w:rsid w:val="005D4058"/>
    <w:rsid w:val="005D6069"/>
    <w:rsid w:val="005D763F"/>
    <w:rsid w:val="005E0EF1"/>
    <w:rsid w:val="005E1076"/>
    <w:rsid w:val="005E1765"/>
    <w:rsid w:val="005E17DC"/>
    <w:rsid w:val="005E21BD"/>
    <w:rsid w:val="005E51A9"/>
    <w:rsid w:val="005E70D8"/>
    <w:rsid w:val="005E7DD5"/>
    <w:rsid w:val="005F17FF"/>
    <w:rsid w:val="005F1C6C"/>
    <w:rsid w:val="005F3AED"/>
    <w:rsid w:val="005F5365"/>
    <w:rsid w:val="005F6A59"/>
    <w:rsid w:val="005F6C70"/>
    <w:rsid w:val="005F7463"/>
    <w:rsid w:val="005F7A33"/>
    <w:rsid w:val="006022B5"/>
    <w:rsid w:val="00603C03"/>
    <w:rsid w:val="00605306"/>
    <w:rsid w:val="00605B63"/>
    <w:rsid w:val="006106D0"/>
    <w:rsid w:val="006112EE"/>
    <w:rsid w:val="00616DA4"/>
    <w:rsid w:val="00617525"/>
    <w:rsid w:val="00617E84"/>
    <w:rsid w:val="00620122"/>
    <w:rsid w:val="00621BB7"/>
    <w:rsid w:val="00621FE7"/>
    <w:rsid w:val="00624947"/>
    <w:rsid w:val="006249F9"/>
    <w:rsid w:val="00624C39"/>
    <w:rsid w:val="00625B44"/>
    <w:rsid w:val="00625FF9"/>
    <w:rsid w:val="00626F37"/>
    <w:rsid w:val="006301C6"/>
    <w:rsid w:val="006337F4"/>
    <w:rsid w:val="00633AA8"/>
    <w:rsid w:val="0063537A"/>
    <w:rsid w:val="00635F22"/>
    <w:rsid w:val="0063751D"/>
    <w:rsid w:val="00640068"/>
    <w:rsid w:val="00641576"/>
    <w:rsid w:val="006419D6"/>
    <w:rsid w:val="00642987"/>
    <w:rsid w:val="0064354D"/>
    <w:rsid w:val="0064357B"/>
    <w:rsid w:val="00643D58"/>
    <w:rsid w:val="006457BB"/>
    <w:rsid w:val="006463F5"/>
    <w:rsid w:val="00646D2C"/>
    <w:rsid w:val="0065124B"/>
    <w:rsid w:val="006524C0"/>
    <w:rsid w:val="006529BA"/>
    <w:rsid w:val="006537CB"/>
    <w:rsid w:val="006542A8"/>
    <w:rsid w:val="006551EC"/>
    <w:rsid w:val="006558F7"/>
    <w:rsid w:val="00657231"/>
    <w:rsid w:val="0065737D"/>
    <w:rsid w:val="00657388"/>
    <w:rsid w:val="006574B6"/>
    <w:rsid w:val="0066094E"/>
    <w:rsid w:val="00661741"/>
    <w:rsid w:val="00661987"/>
    <w:rsid w:val="00662E4F"/>
    <w:rsid w:val="00662E82"/>
    <w:rsid w:val="00663D34"/>
    <w:rsid w:val="00664452"/>
    <w:rsid w:val="00665AE4"/>
    <w:rsid w:val="0066626B"/>
    <w:rsid w:val="006670A8"/>
    <w:rsid w:val="0067084D"/>
    <w:rsid w:val="00671E6B"/>
    <w:rsid w:val="00674254"/>
    <w:rsid w:val="006776AA"/>
    <w:rsid w:val="006817AC"/>
    <w:rsid w:val="006845DF"/>
    <w:rsid w:val="006850FB"/>
    <w:rsid w:val="00686229"/>
    <w:rsid w:val="0068666F"/>
    <w:rsid w:val="00691DB9"/>
    <w:rsid w:val="00691DDB"/>
    <w:rsid w:val="00691E84"/>
    <w:rsid w:val="00694B38"/>
    <w:rsid w:val="00695898"/>
    <w:rsid w:val="006973F9"/>
    <w:rsid w:val="006A0550"/>
    <w:rsid w:val="006A1928"/>
    <w:rsid w:val="006A2CF6"/>
    <w:rsid w:val="006A387D"/>
    <w:rsid w:val="006A3A12"/>
    <w:rsid w:val="006A3AF1"/>
    <w:rsid w:val="006A3C5F"/>
    <w:rsid w:val="006A3F57"/>
    <w:rsid w:val="006A3FBA"/>
    <w:rsid w:val="006A5862"/>
    <w:rsid w:val="006A5E2A"/>
    <w:rsid w:val="006A7535"/>
    <w:rsid w:val="006A76BE"/>
    <w:rsid w:val="006A7E49"/>
    <w:rsid w:val="006B0E32"/>
    <w:rsid w:val="006B346E"/>
    <w:rsid w:val="006B37C7"/>
    <w:rsid w:val="006B566F"/>
    <w:rsid w:val="006B6E4D"/>
    <w:rsid w:val="006B7348"/>
    <w:rsid w:val="006B7370"/>
    <w:rsid w:val="006B7AF5"/>
    <w:rsid w:val="006B7FFD"/>
    <w:rsid w:val="006C0A2B"/>
    <w:rsid w:val="006C108E"/>
    <w:rsid w:val="006C1465"/>
    <w:rsid w:val="006C1CA6"/>
    <w:rsid w:val="006C230E"/>
    <w:rsid w:val="006C4E62"/>
    <w:rsid w:val="006D1237"/>
    <w:rsid w:val="006D13D3"/>
    <w:rsid w:val="006D1D0F"/>
    <w:rsid w:val="006D2147"/>
    <w:rsid w:val="006D27FE"/>
    <w:rsid w:val="006D2F80"/>
    <w:rsid w:val="006D4B9A"/>
    <w:rsid w:val="006D68BC"/>
    <w:rsid w:val="006D6BA1"/>
    <w:rsid w:val="006E0F2B"/>
    <w:rsid w:val="006E25C4"/>
    <w:rsid w:val="006E3EF0"/>
    <w:rsid w:val="006E4A38"/>
    <w:rsid w:val="006E660C"/>
    <w:rsid w:val="006E6CB1"/>
    <w:rsid w:val="006F09DB"/>
    <w:rsid w:val="006F0C01"/>
    <w:rsid w:val="006F0EB8"/>
    <w:rsid w:val="006F34CD"/>
    <w:rsid w:val="006F423C"/>
    <w:rsid w:val="006F5ABD"/>
    <w:rsid w:val="006F6303"/>
    <w:rsid w:val="006F705B"/>
    <w:rsid w:val="0070015B"/>
    <w:rsid w:val="00700725"/>
    <w:rsid w:val="00701C83"/>
    <w:rsid w:val="007042DA"/>
    <w:rsid w:val="0070592D"/>
    <w:rsid w:val="00705B53"/>
    <w:rsid w:val="00707C1D"/>
    <w:rsid w:val="00707D6D"/>
    <w:rsid w:val="0071082D"/>
    <w:rsid w:val="007110F7"/>
    <w:rsid w:val="00712B66"/>
    <w:rsid w:val="007136CA"/>
    <w:rsid w:val="007158FA"/>
    <w:rsid w:val="00717826"/>
    <w:rsid w:val="007178E6"/>
    <w:rsid w:val="00717E82"/>
    <w:rsid w:val="007209D8"/>
    <w:rsid w:val="00720F36"/>
    <w:rsid w:val="00722B49"/>
    <w:rsid w:val="00722FDD"/>
    <w:rsid w:val="007250B9"/>
    <w:rsid w:val="00725841"/>
    <w:rsid w:val="00725D34"/>
    <w:rsid w:val="00725D91"/>
    <w:rsid w:val="00725E32"/>
    <w:rsid w:val="007314D3"/>
    <w:rsid w:val="0073190F"/>
    <w:rsid w:val="00733919"/>
    <w:rsid w:val="00735602"/>
    <w:rsid w:val="00743E49"/>
    <w:rsid w:val="00745258"/>
    <w:rsid w:val="00746F1B"/>
    <w:rsid w:val="007477B3"/>
    <w:rsid w:val="0075000B"/>
    <w:rsid w:val="00751898"/>
    <w:rsid w:val="00753044"/>
    <w:rsid w:val="007535FD"/>
    <w:rsid w:val="007546D7"/>
    <w:rsid w:val="00755128"/>
    <w:rsid w:val="00756BF3"/>
    <w:rsid w:val="00756FDC"/>
    <w:rsid w:val="007605CC"/>
    <w:rsid w:val="00761974"/>
    <w:rsid w:val="00762A89"/>
    <w:rsid w:val="00763E29"/>
    <w:rsid w:val="00764D2B"/>
    <w:rsid w:val="00766500"/>
    <w:rsid w:val="0076759B"/>
    <w:rsid w:val="0077048B"/>
    <w:rsid w:val="00770AA1"/>
    <w:rsid w:val="00770AC6"/>
    <w:rsid w:val="0078071B"/>
    <w:rsid w:val="00784172"/>
    <w:rsid w:val="007861FC"/>
    <w:rsid w:val="00786589"/>
    <w:rsid w:val="007917F6"/>
    <w:rsid w:val="0079225B"/>
    <w:rsid w:val="00794928"/>
    <w:rsid w:val="00795E03"/>
    <w:rsid w:val="0079744D"/>
    <w:rsid w:val="007976EA"/>
    <w:rsid w:val="007A071D"/>
    <w:rsid w:val="007A0983"/>
    <w:rsid w:val="007A220F"/>
    <w:rsid w:val="007A254B"/>
    <w:rsid w:val="007A2801"/>
    <w:rsid w:val="007A3581"/>
    <w:rsid w:val="007A3A57"/>
    <w:rsid w:val="007A5ADA"/>
    <w:rsid w:val="007A69B9"/>
    <w:rsid w:val="007B1B6D"/>
    <w:rsid w:val="007B21B8"/>
    <w:rsid w:val="007B2B07"/>
    <w:rsid w:val="007B31B2"/>
    <w:rsid w:val="007B5259"/>
    <w:rsid w:val="007B5796"/>
    <w:rsid w:val="007B6F82"/>
    <w:rsid w:val="007C6157"/>
    <w:rsid w:val="007D10B8"/>
    <w:rsid w:val="007D2EE5"/>
    <w:rsid w:val="007D57D9"/>
    <w:rsid w:val="007E1362"/>
    <w:rsid w:val="007E206D"/>
    <w:rsid w:val="007E3C6A"/>
    <w:rsid w:val="007E45D7"/>
    <w:rsid w:val="007E57DF"/>
    <w:rsid w:val="007E7409"/>
    <w:rsid w:val="007F28C2"/>
    <w:rsid w:val="007F2F94"/>
    <w:rsid w:val="007F34DA"/>
    <w:rsid w:val="007F3613"/>
    <w:rsid w:val="007F51F4"/>
    <w:rsid w:val="007F5F66"/>
    <w:rsid w:val="007F6974"/>
    <w:rsid w:val="007F71B2"/>
    <w:rsid w:val="00802858"/>
    <w:rsid w:val="0080311A"/>
    <w:rsid w:val="00803A2B"/>
    <w:rsid w:val="00803F46"/>
    <w:rsid w:val="00804E4A"/>
    <w:rsid w:val="00806256"/>
    <w:rsid w:val="00806A39"/>
    <w:rsid w:val="00812FEB"/>
    <w:rsid w:val="00814590"/>
    <w:rsid w:val="00814E7A"/>
    <w:rsid w:val="008168CD"/>
    <w:rsid w:val="00821B13"/>
    <w:rsid w:val="00821C1C"/>
    <w:rsid w:val="00821D1C"/>
    <w:rsid w:val="008239F6"/>
    <w:rsid w:val="008247D7"/>
    <w:rsid w:val="00825F16"/>
    <w:rsid w:val="00826CCC"/>
    <w:rsid w:val="00826D56"/>
    <w:rsid w:val="00826F02"/>
    <w:rsid w:val="00827DF9"/>
    <w:rsid w:val="0083152B"/>
    <w:rsid w:val="0083197B"/>
    <w:rsid w:val="00834CDB"/>
    <w:rsid w:val="00834DF5"/>
    <w:rsid w:val="00835F4F"/>
    <w:rsid w:val="00840B12"/>
    <w:rsid w:val="00840B7F"/>
    <w:rsid w:val="00844518"/>
    <w:rsid w:val="00845301"/>
    <w:rsid w:val="0084592A"/>
    <w:rsid w:val="00845C7E"/>
    <w:rsid w:val="008464E8"/>
    <w:rsid w:val="00846CF5"/>
    <w:rsid w:val="0084749D"/>
    <w:rsid w:val="00847F2A"/>
    <w:rsid w:val="00850736"/>
    <w:rsid w:val="008519A5"/>
    <w:rsid w:val="00851A8C"/>
    <w:rsid w:val="008521CE"/>
    <w:rsid w:val="0085226C"/>
    <w:rsid w:val="00855934"/>
    <w:rsid w:val="00856684"/>
    <w:rsid w:val="0085790B"/>
    <w:rsid w:val="00860C53"/>
    <w:rsid w:val="008616A2"/>
    <w:rsid w:val="008628FA"/>
    <w:rsid w:val="008656FC"/>
    <w:rsid w:val="008707BF"/>
    <w:rsid w:val="008721F1"/>
    <w:rsid w:val="00872849"/>
    <w:rsid w:val="00873866"/>
    <w:rsid w:val="008776ED"/>
    <w:rsid w:val="0088028E"/>
    <w:rsid w:val="00880691"/>
    <w:rsid w:val="00880E79"/>
    <w:rsid w:val="00882606"/>
    <w:rsid w:val="008849FB"/>
    <w:rsid w:val="00884EC3"/>
    <w:rsid w:val="00885EED"/>
    <w:rsid w:val="00886535"/>
    <w:rsid w:val="00890426"/>
    <w:rsid w:val="00890E73"/>
    <w:rsid w:val="00893CB9"/>
    <w:rsid w:val="00893E97"/>
    <w:rsid w:val="008946A6"/>
    <w:rsid w:val="008949A5"/>
    <w:rsid w:val="008953FF"/>
    <w:rsid w:val="008954D9"/>
    <w:rsid w:val="008962D9"/>
    <w:rsid w:val="008A30BD"/>
    <w:rsid w:val="008A3461"/>
    <w:rsid w:val="008A4953"/>
    <w:rsid w:val="008A7ADC"/>
    <w:rsid w:val="008B057E"/>
    <w:rsid w:val="008B1AAD"/>
    <w:rsid w:val="008B212B"/>
    <w:rsid w:val="008B2314"/>
    <w:rsid w:val="008B26A3"/>
    <w:rsid w:val="008B2751"/>
    <w:rsid w:val="008B354F"/>
    <w:rsid w:val="008B4B76"/>
    <w:rsid w:val="008B740E"/>
    <w:rsid w:val="008B78CA"/>
    <w:rsid w:val="008C0A78"/>
    <w:rsid w:val="008C0F2B"/>
    <w:rsid w:val="008C2261"/>
    <w:rsid w:val="008C27C3"/>
    <w:rsid w:val="008C2C88"/>
    <w:rsid w:val="008C2D06"/>
    <w:rsid w:val="008C584A"/>
    <w:rsid w:val="008C5A0F"/>
    <w:rsid w:val="008C6FE9"/>
    <w:rsid w:val="008D1256"/>
    <w:rsid w:val="008D1A62"/>
    <w:rsid w:val="008D34B1"/>
    <w:rsid w:val="008D3A5B"/>
    <w:rsid w:val="008D43E6"/>
    <w:rsid w:val="008D447C"/>
    <w:rsid w:val="008D4E08"/>
    <w:rsid w:val="008D5B75"/>
    <w:rsid w:val="008D69AA"/>
    <w:rsid w:val="008E1081"/>
    <w:rsid w:val="008E1ECF"/>
    <w:rsid w:val="008E2029"/>
    <w:rsid w:val="008E2C8C"/>
    <w:rsid w:val="008E34AB"/>
    <w:rsid w:val="008E4F41"/>
    <w:rsid w:val="008E629F"/>
    <w:rsid w:val="008E631F"/>
    <w:rsid w:val="008E6936"/>
    <w:rsid w:val="008F0101"/>
    <w:rsid w:val="008F329F"/>
    <w:rsid w:val="008F4154"/>
    <w:rsid w:val="0090053C"/>
    <w:rsid w:val="00900F6B"/>
    <w:rsid w:val="00902DD1"/>
    <w:rsid w:val="0090305B"/>
    <w:rsid w:val="00903933"/>
    <w:rsid w:val="009056C5"/>
    <w:rsid w:val="00912811"/>
    <w:rsid w:val="00912C6E"/>
    <w:rsid w:val="0091339D"/>
    <w:rsid w:val="009134CA"/>
    <w:rsid w:val="00914AED"/>
    <w:rsid w:val="00914E3E"/>
    <w:rsid w:val="009173F6"/>
    <w:rsid w:val="00917664"/>
    <w:rsid w:val="00921352"/>
    <w:rsid w:val="00922789"/>
    <w:rsid w:val="00923025"/>
    <w:rsid w:val="00923334"/>
    <w:rsid w:val="00924C4D"/>
    <w:rsid w:val="00925AE8"/>
    <w:rsid w:val="00930190"/>
    <w:rsid w:val="009310D3"/>
    <w:rsid w:val="00932814"/>
    <w:rsid w:val="0093376C"/>
    <w:rsid w:val="00933D49"/>
    <w:rsid w:val="00934655"/>
    <w:rsid w:val="00936B26"/>
    <w:rsid w:val="00936E85"/>
    <w:rsid w:val="0093709A"/>
    <w:rsid w:val="009404C2"/>
    <w:rsid w:val="00942586"/>
    <w:rsid w:val="009438EB"/>
    <w:rsid w:val="00944783"/>
    <w:rsid w:val="00945745"/>
    <w:rsid w:val="00950195"/>
    <w:rsid w:val="009502DE"/>
    <w:rsid w:val="00950C4C"/>
    <w:rsid w:val="00951473"/>
    <w:rsid w:val="00952D1D"/>
    <w:rsid w:val="00952FBA"/>
    <w:rsid w:val="009531F5"/>
    <w:rsid w:val="00962554"/>
    <w:rsid w:val="00965EC7"/>
    <w:rsid w:val="00966007"/>
    <w:rsid w:val="00966995"/>
    <w:rsid w:val="009728F0"/>
    <w:rsid w:val="00974191"/>
    <w:rsid w:val="0097429E"/>
    <w:rsid w:val="009753D1"/>
    <w:rsid w:val="009760EC"/>
    <w:rsid w:val="00981F5D"/>
    <w:rsid w:val="00982484"/>
    <w:rsid w:val="00983C48"/>
    <w:rsid w:val="0098631C"/>
    <w:rsid w:val="0098756D"/>
    <w:rsid w:val="009905AF"/>
    <w:rsid w:val="009907CC"/>
    <w:rsid w:val="009907E9"/>
    <w:rsid w:val="00990907"/>
    <w:rsid w:val="00994528"/>
    <w:rsid w:val="009A182E"/>
    <w:rsid w:val="009A3D8E"/>
    <w:rsid w:val="009A468A"/>
    <w:rsid w:val="009A5DDA"/>
    <w:rsid w:val="009B03DB"/>
    <w:rsid w:val="009B132B"/>
    <w:rsid w:val="009B265F"/>
    <w:rsid w:val="009B6AED"/>
    <w:rsid w:val="009B6B71"/>
    <w:rsid w:val="009C169E"/>
    <w:rsid w:val="009C5A51"/>
    <w:rsid w:val="009C6404"/>
    <w:rsid w:val="009C733E"/>
    <w:rsid w:val="009C7641"/>
    <w:rsid w:val="009D03C4"/>
    <w:rsid w:val="009D2D72"/>
    <w:rsid w:val="009D5074"/>
    <w:rsid w:val="009D5A97"/>
    <w:rsid w:val="009D62F7"/>
    <w:rsid w:val="009D781C"/>
    <w:rsid w:val="009E0458"/>
    <w:rsid w:val="009E0E14"/>
    <w:rsid w:val="009E2BAE"/>
    <w:rsid w:val="009E51D1"/>
    <w:rsid w:val="009E63B1"/>
    <w:rsid w:val="009E6FC6"/>
    <w:rsid w:val="009E7A0F"/>
    <w:rsid w:val="009F16D3"/>
    <w:rsid w:val="009F2E32"/>
    <w:rsid w:val="009F3069"/>
    <w:rsid w:val="009F3D16"/>
    <w:rsid w:val="009F5A14"/>
    <w:rsid w:val="009F5C15"/>
    <w:rsid w:val="009F7B38"/>
    <w:rsid w:val="009F7F7F"/>
    <w:rsid w:val="00A0167C"/>
    <w:rsid w:val="00A017E3"/>
    <w:rsid w:val="00A057EE"/>
    <w:rsid w:val="00A0590D"/>
    <w:rsid w:val="00A117C5"/>
    <w:rsid w:val="00A1192C"/>
    <w:rsid w:val="00A131CE"/>
    <w:rsid w:val="00A13466"/>
    <w:rsid w:val="00A13667"/>
    <w:rsid w:val="00A1532E"/>
    <w:rsid w:val="00A15C4C"/>
    <w:rsid w:val="00A15CB5"/>
    <w:rsid w:val="00A17030"/>
    <w:rsid w:val="00A17138"/>
    <w:rsid w:val="00A17197"/>
    <w:rsid w:val="00A17454"/>
    <w:rsid w:val="00A20ABE"/>
    <w:rsid w:val="00A20E70"/>
    <w:rsid w:val="00A25E20"/>
    <w:rsid w:val="00A2605E"/>
    <w:rsid w:val="00A2726D"/>
    <w:rsid w:val="00A27863"/>
    <w:rsid w:val="00A301D7"/>
    <w:rsid w:val="00A32174"/>
    <w:rsid w:val="00A35692"/>
    <w:rsid w:val="00A35DF0"/>
    <w:rsid w:val="00A36353"/>
    <w:rsid w:val="00A365D6"/>
    <w:rsid w:val="00A37B2C"/>
    <w:rsid w:val="00A44707"/>
    <w:rsid w:val="00A450BE"/>
    <w:rsid w:val="00A45C9E"/>
    <w:rsid w:val="00A4614F"/>
    <w:rsid w:val="00A4671F"/>
    <w:rsid w:val="00A5001F"/>
    <w:rsid w:val="00A513A2"/>
    <w:rsid w:val="00A53CF8"/>
    <w:rsid w:val="00A54A14"/>
    <w:rsid w:val="00A5518F"/>
    <w:rsid w:val="00A566D6"/>
    <w:rsid w:val="00A57122"/>
    <w:rsid w:val="00A574D0"/>
    <w:rsid w:val="00A57A41"/>
    <w:rsid w:val="00A61457"/>
    <w:rsid w:val="00A61D9F"/>
    <w:rsid w:val="00A61FF6"/>
    <w:rsid w:val="00A62F9A"/>
    <w:rsid w:val="00A635EF"/>
    <w:rsid w:val="00A6418D"/>
    <w:rsid w:val="00A64BF9"/>
    <w:rsid w:val="00A6517D"/>
    <w:rsid w:val="00A6536F"/>
    <w:rsid w:val="00A72D52"/>
    <w:rsid w:val="00A73E05"/>
    <w:rsid w:val="00A74583"/>
    <w:rsid w:val="00A74D29"/>
    <w:rsid w:val="00A75DC9"/>
    <w:rsid w:val="00A80E2D"/>
    <w:rsid w:val="00A814FA"/>
    <w:rsid w:val="00A82402"/>
    <w:rsid w:val="00A8346D"/>
    <w:rsid w:val="00A83C11"/>
    <w:rsid w:val="00A84751"/>
    <w:rsid w:val="00A86685"/>
    <w:rsid w:val="00A918FE"/>
    <w:rsid w:val="00A9569D"/>
    <w:rsid w:val="00A9585E"/>
    <w:rsid w:val="00A9792B"/>
    <w:rsid w:val="00AA0DA3"/>
    <w:rsid w:val="00AA1A8A"/>
    <w:rsid w:val="00AA2921"/>
    <w:rsid w:val="00AA2E33"/>
    <w:rsid w:val="00AA3300"/>
    <w:rsid w:val="00AA3D7B"/>
    <w:rsid w:val="00AA495D"/>
    <w:rsid w:val="00AA5ABD"/>
    <w:rsid w:val="00AA6AB2"/>
    <w:rsid w:val="00AA75B7"/>
    <w:rsid w:val="00AA763E"/>
    <w:rsid w:val="00AB1857"/>
    <w:rsid w:val="00AB1F7E"/>
    <w:rsid w:val="00AB2780"/>
    <w:rsid w:val="00AB4FA6"/>
    <w:rsid w:val="00AB57EB"/>
    <w:rsid w:val="00AB5C37"/>
    <w:rsid w:val="00AB5EF6"/>
    <w:rsid w:val="00AB6B7C"/>
    <w:rsid w:val="00AC10D5"/>
    <w:rsid w:val="00AC12D6"/>
    <w:rsid w:val="00AC15D1"/>
    <w:rsid w:val="00AC4093"/>
    <w:rsid w:val="00AC4692"/>
    <w:rsid w:val="00AC68F0"/>
    <w:rsid w:val="00AC7393"/>
    <w:rsid w:val="00AD077A"/>
    <w:rsid w:val="00AD0E6F"/>
    <w:rsid w:val="00AD1002"/>
    <w:rsid w:val="00AD257C"/>
    <w:rsid w:val="00AD6CFA"/>
    <w:rsid w:val="00AD6E50"/>
    <w:rsid w:val="00AE0D4B"/>
    <w:rsid w:val="00AE14AD"/>
    <w:rsid w:val="00AE27EA"/>
    <w:rsid w:val="00AE3588"/>
    <w:rsid w:val="00AE367D"/>
    <w:rsid w:val="00AE4151"/>
    <w:rsid w:val="00AE6CBB"/>
    <w:rsid w:val="00AF0464"/>
    <w:rsid w:val="00AF04E3"/>
    <w:rsid w:val="00AF482E"/>
    <w:rsid w:val="00AF5529"/>
    <w:rsid w:val="00AF55D9"/>
    <w:rsid w:val="00AF594E"/>
    <w:rsid w:val="00AF65FC"/>
    <w:rsid w:val="00AF7C01"/>
    <w:rsid w:val="00B0011F"/>
    <w:rsid w:val="00B00BFA"/>
    <w:rsid w:val="00B00EE4"/>
    <w:rsid w:val="00B01B5F"/>
    <w:rsid w:val="00B04670"/>
    <w:rsid w:val="00B04E6B"/>
    <w:rsid w:val="00B108A4"/>
    <w:rsid w:val="00B122AA"/>
    <w:rsid w:val="00B1242F"/>
    <w:rsid w:val="00B13A14"/>
    <w:rsid w:val="00B1490A"/>
    <w:rsid w:val="00B14C2F"/>
    <w:rsid w:val="00B16976"/>
    <w:rsid w:val="00B175A9"/>
    <w:rsid w:val="00B200C8"/>
    <w:rsid w:val="00B20176"/>
    <w:rsid w:val="00B2113D"/>
    <w:rsid w:val="00B22433"/>
    <w:rsid w:val="00B24F86"/>
    <w:rsid w:val="00B2723D"/>
    <w:rsid w:val="00B30D56"/>
    <w:rsid w:val="00B31659"/>
    <w:rsid w:val="00B31FC2"/>
    <w:rsid w:val="00B327A3"/>
    <w:rsid w:val="00B33B10"/>
    <w:rsid w:val="00B34A46"/>
    <w:rsid w:val="00B41133"/>
    <w:rsid w:val="00B41923"/>
    <w:rsid w:val="00B41D4B"/>
    <w:rsid w:val="00B442A3"/>
    <w:rsid w:val="00B44816"/>
    <w:rsid w:val="00B44AF1"/>
    <w:rsid w:val="00B461E5"/>
    <w:rsid w:val="00B5038B"/>
    <w:rsid w:val="00B51A13"/>
    <w:rsid w:val="00B52435"/>
    <w:rsid w:val="00B52FEC"/>
    <w:rsid w:val="00B53112"/>
    <w:rsid w:val="00B534C6"/>
    <w:rsid w:val="00B53DDF"/>
    <w:rsid w:val="00B53F44"/>
    <w:rsid w:val="00B5635F"/>
    <w:rsid w:val="00B56479"/>
    <w:rsid w:val="00B602F4"/>
    <w:rsid w:val="00B636B8"/>
    <w:rsid w:val="00B63DF0"/>
    <w:rsid w:val="00B65338"/>
    <w:rsid w:val="00B736B4"/>
    <w:rsid w:val="00B7608F"/>
    <w:rsid w:val="00B76585"/>
    <w:rsid w:val="00B7689E"/>
    <w:rsid w:val="00B76940"/>
    <w:rsid w:val="00B771FD"/>
    <w:rsid w:val="00B774E4"/>
    <w:rsid w:val="00B80200"/>
    <w:rsid w:val="00B80BE3"/>
    <w:rsid w:val="00B841CA"/>
    <w:rsid w:val="00B868EA"/>
    <w:rsid w:val="00B870EA"/>
    <w:rsid w:val="00B87AF9"/>
    <w:rsid w:val="00B90270"/>
    <w:rsid w:val="00B9189A"/>
    <w:rsid w:val="00B925F0"/>
    <w:rsid w:val="00B936B2"/>
    <w:rsid w:val="00B93D05"/>
    <w:rsid w:val="00B9579C"/>
    <w:rsid w:val="00B95B3D"/>
    <w:rsid w:val="00B962E8"/>
    <w:rsid w:val="00B965BE"/>
    <w:rsid w:val="00B97D16"/>
    <w:rsid w:val="00BA0FE6"/>
    <w:rsid w:val="00BA13C2"/>
    <w:rsid w:val="00BA2A25"/>
    <w:rsid w:val="00BA2DB1"/>
    <w:rsid w:val="00BA4CA1"/>
    <w:rsid w:val="00BB0A75"/>
    <w:rsid w:val="00BB1851"/>
    <w:rsid w:val="00BB1CD6"/>
    <w:rsid w:val="00BB1F59"/>
    <w:rsid w:val="00BB3F1A"/>
    <w:rsid w:val="00BB4533"/>
    <w:rsid w:val="00BB4689"/>
    <w:rsid w:val="00BB5745"/>
    <w:rsid w:val="00BB58E3"/>
    <w:rsid w:val="00BB6F51"/>
    <w:rsid w:val="00BB7D6C"/>
    <w:rsid w:val="00BC3754"/>
    <w:rsid w:val="00BD183E"/>
    <w:rsid w:val="00BD3CC9"/>
    <w:rsid w:val="00BD4D09"/>
    <w:rsid w:val="00BD77A3"/>
    <w:rsid w:val="00BD7A24"/>
    <w:rsid w:val="00BE167E"/>
    <w:rsid w:val="00BE18D9"/>
    <w:rsid w:val="00BE254C"/>
    <w:rsid w:val="00BE3F22"/>
    <w:rsid w:val="00BE463A"/>
    <w:rsid w:val="00BE4DD7"/>
    <w:rsid w:val="00BE6A28"/>
    <w:rsid w:val="00BF2539"/>
    <w:rsid w:val="00BF4F38"/>
    <w:rsid w:val="00C031C9"/>
    <w:rsid w:val="00C0403B"/>
    <w:rsid w:val="00C04D34"/>
    <w:rsid w:val="00C056C9"/>
    <w:rsid w:val="00C06AF1"/>
    <w:rsid w:val="00C06E4C"/>
    <w:rsid w:val="00C112A3"/>
    <w:rsid w:val="00C12219"/>
    <w:rsid w:val="00C12672"/>
    <w:rsid w:val="00C13199"/>
    <w:rsid w:val="00C16AFD"/>
    <w:rsid w:val="00C16D8F"/>
    <w:rsid w:val="00C16F00"/>
    <w:rsid w:val="00C16FA8"/>
    <w:rsid w:val="00C17ABF"/>
    <w:rsid w:val="00C230E6"/>
    <w:rsid w:val="00C23EF2"/>
    <w:rsid w:val="00C25231"/>
    <w:rsid w:val="00C25691"/>
    <w:rsid w:val="00C25A88"/>
    <w:rsid w:val="00C2741C"/>
    <w:rsid w:val="00C3006A"/>
    <w:rsid w:val="00C343D7"/>
    <w:rsid w:val="00C344B7"/>
    <w:rsid w:val="00C36074"/>
    <w:rsid w:val="00C41459"/>
    <w:rsid w:val="00C42A9D"/>
    <w:rsid w:val="00C43DF9"/>
    <w:rsid w:val="00C444AA"/>
    <w:rsid w:val="00C44848"/>
    <w:rsid w:val="00C4520A"/>
    <w:rsid w:val="00C45963"/>
    <w:rsid w:val="00C46938"/>
    <w:rsid w:val="00C47C3A"/>
    <w:rsid w:val="00C51C7D"/>
    <w:rsid w:val="00C52ACB"/>
    <w:rsid w:val="00C53C2D"/>
    <w:rsid w:val="00C543D0"/>
    <w:rsid w:val="00C54927"/>
    <w:rsid w:val="00C56713"/>
    <w:rsid w:val="00C56B56"/>
    <w:rsid w:val="00C577E4"/>
    <w:rsid w:val="00C579B5"/>
    <w:rsid w:val="00C57EED"/>
    <w:rsid w:val="00C60000"/>
    <w:rsid w:val="00C600E1"/>
    <w:rsid w:val="00C60457"/>
    <w:rsid w:val="00C606F3"/>
    <w:rsid w:val="00C60D56"/>
    <w:rsid w:val="00C61F2A"/>
    <w:rsid w:val="00C635EC"/>
    <w:rsid w:val="00C649EA"/>
    <w:rsid w:val="00C64F3F"/>
    <w:rsid w:val="00C67D0E"/>
    <w:rsid w:val="00C70970"/>
    <w:rsid w:val="00C7187F"/>
    <w:rsid w:val="00C719B7"/>
    <w:rsid w:val="00C738C2"/>
    <w:rsid w:val="00C752CC"/>
    <w:rsid w:val="00C752E2"/>
    <w:rsid w:val="00C75D21"/>
    <w:rsid w:val="00C76E29"/>
    <w:rsid w:val="00C76EDB"/>
    <w:rsid w:val="00C806CB"/>
    <w:rsid w:val="00C80B6E"/>
    <w:rsid w:val="00C849A1"/>
    <w:rsid w:val="00C84F33"/>
    <w:rsid w:val="00C8600B"/>
    <w:rsid w:val="00C86BD4"/>
    <w:rsid w:val="00C86BF9"/>
    <w:rsid w:val="00C86DE4"/>
    <w:rsid w:val="00C874C0"/>
    <w:rsid w:val="00C91551"/>
    <w:rsid w:val="00C9224B"/>
    <w:rsid w:val="00C93D33"/>
    <w:rsid w:val="00C943C8"/>
    <w:rsid w:val="00C94B04"/>
    <w:rsid w:val="00C94D25"/>
    <w:rsid w:val="00C94F2F"/>
    <w:rsid w:val="00C95C7C"/>
    <w:rsid w:val="00CA0E21"/>
    <w:rsid w:val="00CA1D5B"/>
    <w:rsid w:val="00CA5C25"/>
    <w:rsid w:val="00CA6372"/>
    <w:rsid w:val="00CA6FAF"/>
    <w:rsid w:val="00CA7455"/>
    <w:rsid w:val="00CB0889"/>
    <w:rsid w:val="00CB3625"/>
    <w:rsid w:val="00CB46C6"/>
    <w:rsid w:val="00CB5417"/>
    <w:rsid w:val="00CB7576"/>
    <w:rsid w:val="00CB765D"/>
    <w:rsid w:val="00CC03D1"/>
    <w:rsid w:val="00CC058D"/>
    <w:rsid w:val="00CC060D"/>
    <w:rsid w:val="00CC09F2"/>
    <w:rsid w:val="00CC3D02"/>
    <w:rsid w:val="00CC4D1E"/>
    <w:rsid w:val="00CC76CE"/>
    <w:rsid w:val="00CC7B27"/>
    <w:rsid w:val="00CC7E89"/>
    <w:rsid w:val="00CD202E"/>
    <w:rsid w:val="00CD7610"/>
    <w:rsid w:val="00CE01AD"/>
    <w:rsid w:val="00CE0902"/>
    <w:rsid w:val="00CE1AD4"/>
    <w:rsid w:val="00CE26EF"/>
    <w:rsid w:val="00CE3AE7"/>
    <w:rsid w:val="00CE42B6"/>
    <w:rsid w:val="00CE49E6"/>
    <w:rsid w:val="00CE66E1"/>
    <w:rsid w:val="00CE680C"/>
    <w:rsid w:val="00CE7080"/>
    <w:rsid w:val="00CE719A"/>
    <w:rsid w:val="00CF0300"/>
    <w:rsid w:val="00CF0930"/>
    <w:rsid w:val="00CF23C5"/>
    <w:rsid w:val="00CF52BC"/>
    <w:rsid w:val="00CF7B08"/>
    <w:rsid w:val="00D00226"/>
    <w:rsid w:val="00D01A7A"/>
    <w:rsid w:val="00D038F0"/>
    <w:rsid w:val="00D03CDE"/>
    <w:rsid w:val="00D0484C"/>
    <w:rsid w:val="00D114EA"/>
    <w:rsid w:val="00D13D27"/>
    <w:rsid w:val="00D1549F"/>
    <w:rsid w:val="00D15C20"/>
    <w:rsid w:val="00D24081"/>
    <w:rsid w:val="00D24532"/>
    <w:rsid w:val="00D25131"/>
    <w:rsid w:val="00D2666D"/>
    <w:rsid w:val="00D27607"/>
    <w:rsid w:val="00D311A8"/>
    <w:rsid w:val="00D31A84"/>
    <w:rsid w:val="00D31DE8"/>
    <w:rsid w:val="00D32815"/>
    <w:rsid w:val="00D329FA"/>
    <w:rsid w:val="00D350AC"/>
    <w:rsid w:val="00D37184"/>
    <w:rsid w:val="00D37AEB"/>
    <w:rsid w:val="00D42A03"/>
    <w:rsid w:val="00D42C50"/>
    <w:rsid w:val="00D45442"/>
    <w:rsid w:val="00D4605C"/>
    <w:rsid w:val="00D47CF5"/>
    <w:rsid w:val="00D51145"/>
    <w:rsid w:val="00D52255"/>
    <w:rsid w:val="00D52266"/>
    <w:rsid w:val="00D52923"/>
    <w:rsid w:val="00D54164"/>
    <w:rsid w:val="00D54AB6"/>
    <w:rsid w:val="00D55EC5"/>
    <w:rsid w:val="00D57EC3"/>
    <w:rsid w:val="00D61BFC"/>
    <w:rsid w:val="00D63002"/>
    <w:rsid w:val="00D6455E"/>
    <w:rsid w:val="00D64AD9"/>
    <w:rsid w:val="00D65AFC"/>
    <w:rsid w:val="00D65C54"/>
    <w:rsid w:val="00D66395"/>
    <w:rsid w:val="00D70AE0"/>
    <w:rsid w:val="00D720F3"/>
    <w:rsid w:val="00D72449"/>
    <w:rsid w:val="00D73B15"/>
    <w:rsid w:val="00D73E20"/>
    <w:rsid w:val="00D74088"/>
    <w:rsid w:val="00D74CF8"/>
    <w:rsid w:val="00D75207"/>
    <w:rsid w:val="00D76594"/>
    <w:rsid w:val="00D76D94"/>
    <w:rsid w:val="00D802B2"/>
    <w:rsid w:val="00D81295"/>
    <w:rsid w:val="00D8129C"/>
    <w:rsid w:val="00D83FE4"/>
    <w:rsid w:val="00D84DB0"/>
    <w:rsid w:val="00D8794D"/>
    <w:rsid w:val="00D9079A"/>
    <w:rsid w:val="00D90830"/>
    <w:rsid w:val="00D90D3B"/>
    <w:rsid w:val="00D940DA"/>
    <w:rsid w:val="00D943E5"/>
    <w:rsid w:val="00D9447C"/>
    <w:rsid w:val="00D94713"/>
    <w:rsid w:val="00D94975"/>
    <w:rsid w:val="00D94CE0"/>
    <w:rsid w:val="00D96D1E"/>
    <w:rsid w:val="00D96F39"/>
    <w:rsid w:val="00DA2C41"/>
    <w:rsid w:val="00DA3767"/>
    <w:rsid w:val="00DA517F"/>
    <w:rsid w:val="00DA571D"/>
    <w:rsid w:val="00DA7C61"/>
    <w:rsid w:val="00DB1278"/>
    <w:rsid w:val="00DB1C41"/>
    <w:rsid w:val="00DB4469"/>
    <w:rsid w:val="00DB4FB9"/>
    <w:rsid w:val="00DB6401"/>
    <w:rsid w:val="00DB6885"/>
    <w:rsid w:val="00DB6CD4"/>
    <w:rsid w:val="00DB7DC6"/>
    <w:rsid w:val="00DB7DD0"/>
    <w:rsid w:val="00DC11A7"/>
    <w:rsid w:val="00DC1E1F"/>
    <w:rsid w:val="00DC1E37"/>
    <w:rsid w:val="00DC2E6F"/>
    <w:rsid w:val="00DC53BD"/>
    <w:rsid w:val="00DC6307"/>
    <w:rsid w:val="00DC653C"/>
    <w:rsid w:val="00DC6760"/>
    <w:rsid w:val="00DC6C10"/>
    <w:rsid w:val="00DD1010"/>
    <w:rsid w:val="00DD15FB"/>
    <w:rsid w:val="00DD1CA5"/>
    <w:rsid w:val="00DD54B1"/>
    <w:rsid w:val="00DD758A"/>
    <w:rsid w:val="00DD7833"/>
    <w:rsid w:val="00DE0724"/>
    <w:rsid w:val="00DE1637"/>
    <w:rsid w:val="00DE25D7"/>
    <w:rsid w:val="00DE2711"/>
    <w:rsid w:val="00DE32DA"/>
    <w:rsid w:val="00DE3590"/>
    <w:rsid w:val="00DE5CAA"/>
    <w:rsid w:val="00DF20CB"/>
    <w:rsid w:val="00DF2DC2"/>
    <w:rsid w:val="00DF3545"/>
    <w:rsid w:val="00DF61A7"/>
    <w:rsid w:val="00DF6C6A"/>
    <w:rsid w:val="00E0168F"/>
    <w:rsid w:val="00E0188A"/>
    <w:rsid w:val="00E01ACE"/>
    <w:rsid w:val="00E01DF8"/>
    <w:rsid w:val="00E054B3"/>
    <w:rsid w:val="00E05D7C"/>
    <w:rsid w:val="00E06B6E"/>
    <w:rsid w:val="00E1535A"/>
    <w:rsid w:val="00E15532"/>
    <w:rsid w:val="00E161AC"/>
    <w:rsid w:val="00E16E19"/>
    <w:rsid w:val="00E17523"/>
    <w:rsid w:val="00E217A9"/>
    <w:rsid w:val="00E21C47"/>
    <w:rsid w:val="00E229D2"/>
    <w:rsid w:val="00E23A5F"/>
    <w:rsid w:val="00E24360"/>
    <w:rsid w:val="00E2508B"/>
    <w:rsid w:val="00E27103"/>
    <w:rsid w:val="00E2739B"/>
    <w:rsid w:val="00E302D0"/>
    <w:rsid w:val="00E30F2E"/>
    <w:rsid w:val="00E310BF"/>
    <w:rsid w:val="00E312D0"/>
    <w:rsid w:val="00E31AAC"/>
    <w:rsid w:val="00E3205C"/>
    <w:rsid w:val="00E3337E"/>
    <w:rsid w:val="00E358C7"/>
    <w:rsid w:val="00E35F27"/>
    <w:rsid w:val="00E36E36"/>
    <w:rsid w:val="00E4188A"/>
    <w:rsid w:val="00E4419B"/>
    <w:rsid w:val="00E442C6"/>
    <w:rsid w:val="00E456EC"/>
    <w:rsid w:val="00E458CC"/>
    <w:rsid w:val="00E45CD9"/>
    <w:rsid w:val="00E466C4"/>
    <w:rsid w:val="00E469A8"/>
    <w:rsid w:val="00E46CC1"/>
    <w:rsid w:val="00E47549"/>
    <w:rsid w:val="00E47878"/>
    <w:rsid w:val="00E5005D"/>
    <w:rsid w:val="00E53731"/>
    <w:rsid w:val="00E53DF4"/>
    <w:rsid w:val="00E54D34"/>
    <w:rsid w:val="00E55BB4"/>
    <w:rsid w:val="00E56DA2"/>
    <w:rsid w:val="00E572A2"/>
    <w:rsid w:val="00E60DAC"/>
    <w:rsid w:val="00E6278D"/>
    <w:rsid w:val="00E64925"/>
    <w:rsid w:val="00E7143D"/>
    <w:rsid w:val="00E71475"/>
    <w:rsid w:val="00E71A21"/>
    <w:rsid w:val="00E72A0D"/>
    <w:rsid w:val="00E7458A"/>
    <w:rsid w:val="00E74B5C"/>
    <w:rsid w:val="00E801E7"/>
    <w:rsid w:val="00E8118C"/>
    <w:rsid w:val="00E815A2"/>
    <w:rsid w:val="00E818F2"/>
    <w:rsid w:val="00E82B7E"/>
    <w:rsid w:val="00E83E1A"/>
    <w:rsid w:val="00E83F4A"/>
    <w:rsid w:val="00E85015"/>
    <w:rsid w:val="00E865D8"/>
    <w:rsid w:val="00E865E1"/>
    <w:rsid w:val="00E86A45"/>
    <w:rsid w:val="00E876E6"/>
    <w:rsid w:val="00E90FEE"/>
    <w:rsid w:val="00E9123C"/>
    <w:rsid w:val="00E9152D"/>
    <w:rsid w:val="00E93939"/>
    <w:rsid w:val="00E95611"/>
    <w:rsid w:val="00E95A96"/>
    <w:rsid w:val="00E95A9A"/>
    <w:rsid w:val="00EA1AA1"/>
    <w:rsid w:val="00EA4D62"/>
    <w:rsid w:val="00EA613A"/>
    <w:rsid w:val="00EB2412"/>
    <w:rsid w:val="00EB3EE3"/>
    <w:rsid w:val="00EB46CB"/>
    <w:rsid w:val="00EB4D91"/>
    <w:rsid w:val="00EB6F2A"/>
    <w:rsid w:val="00EC24F5"/>
    <w:rsid w:val="00EC4A85"/>
    <w:rsid w:val="00EC5276"/>
    <w:rsid w:val="00EC6360"/>
    <w:rsid w:val="00EC6455"/>
    <w:rsid w:val="00ED1576"/>
    <w:rsid w:val="00ED2809"/>
    <w:rsid w:val="00ED39F2"/>
    <w:rsid w:val="00ED3E91"/>
    <w:rsid w:val="00ED4276"/>
    <w:rsid w:val="00ED576C"/>
    <w:rsid w:val="00ED5AC4"/>
    <w:rsid w:val="00ED7AE5"/>
    <w:rsid w:val="00EE0A53"/>
    <w:rsid w:val="00EE1559"/>
    <w:rsid w:val="00EE286F"/>
    <w:rsid w:val="00EE3816"/>
    <w:rsid w:val="00EE42C3"/>
    <w:rsid w:val="00EE4EFC"/>
    <w:rsid w:val="00EE4FEB"/>
    <w:rsid w:val="00EE6799"/>
    <w:rsid w:val="00EE696F"/>
    <w:rsid w:val="00EE6BB6"/>
    <w:rsid w:val="00EF4547"/>
    <w:rsid w:val="00EF47C4"/>
    <w:rsid w:val="00EF6FE0"/>
    <w:rsid w:val="00EF71EC"/>
    <w:rsid w:val="00F0102F"/>
    <w:rsid w:val="00F01CD4"/>
    <w:rsid w:val="00F01F7A"/>
    <w:rsid w:val="00F02DBE"/>
    <w:rsid w:val="00F037DF"/>
    <w:rsid w:val="00F0469D"/>
    <w:rsid w:val="00F10536"/>
    <w:rsid w:val="00F10724"/>
    <w:rsid w:val="00F127A2"/>
    <w:rsid w:val="00F167B0"/>
    <w:rsid w:val="00F21601"/>
    <w:rsid w:val="00F21D42"/>
    <w:rsid w:val="00F221A0"/>
    <w:rsid w:val="00F2314A"/>
    <w:rsid w:val="00F24541"/>
    <w:rsid w:val="00F26B2D"/>
    <w:rsid w:val="00F27C80"/>
    <w:rsid w:val="00F30AD4"/>
    <w:rsid w:val="00F327CF"/>
    <w:rsid w:val="00F3436B"/>
    <w:rsid w:val="00F35D80"/>
    <w:rsid w:val="00F36EDF"/>
    <w:rsid w:val="00F40B69"/>
    <w:rsid w:val="00F41063"/>
    <w:rsid w:val="00F41C93"/>
    <w:rsid w:val="00F4204A"/>
    <w:rsid w:val="00F4302E"/>
    <w:rsid w:val="00F43DFB"/>
    <w:rsid w:val="00F440F6"/>
    <w:rsid w:val="00F4450B"/>
    <w:rsid w:val="00F45C8B"/>
    <w:rsid w:val="00F47C26"/>
    <w:rsid w:val="00F5012E"/>
    <w:rsid w:val="00F50DBF"/>
    <w:rsid w:val="00F518C2"/>
    <w:rsid w:val="00F5194D"/>
    <w:rsid w:val="00F5205C"/>
    <w:rsid w:val="00F52661"/>
    <w:rsid w:val="00F53F37"/>
    <w:rsid w:val="00F56269"/>
    <w:rsid w:val="00F57497"/>
    <w:rsid w:val="00F60415"/>
    <w:rsid w:val="00F6065E"/>
    <w:rsid w:val="00F617CA"/>
    <w:rsid w:val="00F6270D"/>
    <w:rsid w:val="00F6387E"/>
    <w:rsid w:val="00F646B3"/>
    <w:rsid w:val="00F660A5"/>
    <w:rsid w:val="00F70285"/>
    <w:rsid w:val="00F719A1"/>
    <w:rsid w:val="00F72289"/>
    <w:rsid w:val="00F72E9C"/>
    <w:rsid w:val="00F733CC"/>
    <w:rsid w:val="00F747FD"/>
    <w:rsid w:val="00F74F31"/>
    <w:rsid w:val="00F80F1E"/>
    <w:rsid w:val="00F817A5"/>
    <w:rsid w:val="00F823D7"/>
    <w:rsid w:val="00F836E8"/>
    <w:rsid w:val="00F83C89"/>
    <w:rsid w:val="00F85621"/>
    <w:rsid w:val="00F85AD9"/>
    <w:rsid w:val="00F85F25"/>
    <w:rsid w:val="00F8649B"/>
    <w:rsid w:val="00F872B0"/>
    <w:rsid w:val="00F92320"/>
    <w:rsid w:val="00F92C4E"/>
    <w:rsid w:val="00F93D68"/>
    <w:rsid w:val="00F9455D"/>
    <w:rsid w:val="00F95675"/>
    <w:rsid w:val="00F958A2"/>
    <w:rsid w:val="00F96453"/>
    <w:rsid w:val="00F96CF0"/>
    <w:rsid w:val="00F97A13"/>
    <w:rsid w:val="00FA03B4"/>
    <w:rsid w:val="00FA1416"/>
    <w:rsid w:val="00FA1A95"/>
    <w:rsid w:val="00FA5234"/>
    <w:rsid w:val="00FA5E84"/>
    <w:rsid w:val="00FA72CF"/>
    <w:rsid w:val="00FB1A35"/>
    <w:rsid w:val="00FB2D75"/>
    <w:rsid w:val="00FB322F"/>
    <w:rsid w:val="00FB3635"/>
    <w:rsid w:val="00FB3F9B"/>
    <w:rsid w:val="00FB43EF"/>
    <w:rsid w:val="00FB456C"/>
    <w:rsid w:val="00FB6EA8"/>
    <w:rsid w:val="00FB727C"/>
    <w:rsid w:val="00FB7846"/>
    <w:rsid w:val="00FC0CFB"/>
    <w:rsid w:val="00FC2D17"/>
    <w:rsid w:val="00FC3538"/>
    <w:rsid w:val="00FC3793"/>
    <w:rsid w:val="00FC3AEF"/>
    <w:rsid w:val="00FC44EC"/>
    <w:rsid w:val="00FC577D"/>
    <w:rsid w:val="00FC63F3"/>
    <w:rsid w:val="00FC6C0A"/>
    <w:rsid w:val="00FD30BA"/>
    <w:rsid w:val="00FD3EBA"/>
    <w:rsid w:val="00FE052D"/>
    <w:rsid w:val="00FE0829"/>
    <w:rsid w:val="00FE0E57"/>
    <w:rsid w:val="00FE2652"/>
    <w:rsid w:val="00FE37A5"/>
    <w:rsid w:val="00FE4689"/>
    <w:rsid w:val="00FE63AD"/>
    <w:rsid w:val="00FE6B62"/>
    <w:rsid w:val="00FF2F70"/>
    <w:rsid w:val="00FF487C"/>
    <w:rsid w:val="00FF52BF"/>
    <w:rsid w:val="00FF6A2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FD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719"/>
    <w:rPr>
      <w:rFonts w:ascii="Tahoma" w:hAnsi="Tahoma" w:cs="Tahoma"/>
      <w:spacing w:val="20"/>
      <w:sz w:val="24"/>
      <w:szCs w:val="24"/>
    </w:rPr>
  </w:style>
  <w:style w:type="paragraph" w:styleId="1">
    <w:name w:val="heading 1"/>
    <w:basedOn w:val="a"/>
    <w:next w:val="a"/>
    <w:link w:val="1Char"/>
    <w:qFormat/>
    <w:locked/>
    <w:rsid w:val="00C60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3"/>
    <w:link w:val="2Char"/>
    <w:autoRedefine/>
    <w:uiPriority w:val="9"/>
    <w:unhideWhenUsed/>
    <w:qFormat/>
    <w:locked/>
    <w:rsid w:val="002D1739"/>
    <w:pPr>
      <w:numPr>
        <w:ilvl w:val="1"/>
      </w:numPr>
      <w:spacing w:before="200" w:after="240"/>
      <w:ind w:firstLine="142"/>
      <w:jc w:val="center"/>
      <w:outlineLvl w:val="1"/>
    </w:pPr>
    <w:rPr>
      <w:rFonts w:ascii="Tahoma" w:eastAsia="Times New Roman" w:hAnsi="Tahoma" w:cs="Tahoma"/>
      <w:color w:val="auto"/>
      <w:sz w:val="22"/>
      <w:szCs w:val="22"/>
    </w:rPr>
  </w:style>
  <w:style w:type="paragraph" w:styleId="3">
    <w:name w:val="heading 3"/>
    <w:basedOn w:val="2"/>
    <w:next w:val="a"/>
    <w:link w:val="3Char"/>
    <w:autoRedefine/>
    <w:uiPriority w:val="9"/>
    <w:unhideWhenUsed/>
    <w:qFormat/>
    <w:locked/>
    <w:rsid w:val="005C3EDC"/>
    <w:pPr>
      <w:numPr>
        <w:ilvl w:val="2"/>
      </w:numPr>
      <w:spacing w:before="0" w:after="0" w:line="360" w:lineRule="auto"/>
      <w:ind w:left="-284" w:right="-284" w:firstLine="142"/>
      <w:jc w:val="both"/>
      <w:outlineLvl w:val="2"/>
    </w:pPr>
    <w:rPr>
      <w:bCs w:val="0"/>
      <w:sz w:val="24"/>
    </w:rPr>
  </w:style>
  <w:style w:type="paragraph" w:styleId="4">
    <w:name w:val="heading 4"/>
    <w:basedOn w:val="a"/>
    <w:next w:val="a"/>
    <w:link w:val="4Char"/>
    <w:unhideWhenUsed/>
    <w:qFormat/>
    <w:locked/>
    <w:rsid w:val="002D173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Στυλ1"/>
    <w:basedOn w:val="a"/>
    <w:autoRedefine/>
    <w:uiPriority w:val="99"/>
    <w:rsid w:val="00AB4FA6"/>
    <w:pPr>
      <w:ind w:left="-426" w:right="-415"/>
      <w:jc w:val="both"/>
    </w:pPr>
  </w:style>
  <w:style w:type="table" w:styleId="a3">
    <w:name w:val="Table Grid"/>
    <w:basedOn w:val="a1"/>
    <w:uiPriority w:val="59"/>
    <w:rsid w:val="00D940DA"/>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rsid w:val="00D76D94"/>
    <w:rPr>
      <w:sz w:val="16"/>
      <w:szCs w:val="16"/>
    </w:rPr>
  </w:style>
  <w:style w:type="character" w:customStyle="1" w:styleId="Char">
    <w:name w:val="Κείμενο πλαισίου Char"/>
    <w:link w:val="a4"/>
    <w:uiPriority w:val="99"/>
    <w:semiHidden/>
    <w:rsid w:val="00097A09"/>
    <w:rPr>
      <w:spacing w:val="20"/>
      <w:sz w:val="0"/>
      <w:szCs w:val="0"/>
    </w:rPr>
  </w:style>
  <w:style w:type="paragraph" w:styleId="a5">
    <w:name w:val="footer"/>
    <w:basedOn w:val="a"/>
    <w:link w:val="Char0"/>
    <w:uiPriority w:val="99"/>
    <w:rsid w:val="00DD7833"/>
    <w:pPr>
      <w:tabs>
        <w:tab w:val="center" w:pos="4153"/>
        <w:tab w:val="right" w:pos="8306"/>
      </w:tabs>
    </w:pPr>
  </w:style>
  <w:style w:type="character" w:customStyle="1" w:styleId="Char0">
    <w:name w:val="Υποσέλιδο Char"/>
    <w:link w:val="a5"/>
    <w:uiPriority w:val="99"/>
    <w:semiHidden/>
    <w:rsid w:val="00097A09"/>
    <w:rPr>
      <w:rFonts w:ascii="Tahoma" w:hAnsi="Tahoma" w:cs="Tahoma"/>
      <w:spacing w:val="20"/>
      <w:sz w:val="24"/>
      <w:szCs w:val="24"/>
    </w:rPr>
  </w:style>
  <w:style w:type="character" w:styleId="a6">
    <w:name w:val="page number"/>
    <w:basedOn w:val="a0"/>
    <w:uiPriority w:val="99"/>
    <w:rsid w:val="00DD7833"/>
  </w:style>
  <w:style w:type="paragraph" w:customStyle="1" w:styleId="CharCharCharCharCharCharCharCharCharCharChar">
    <w:name w:val="Char Char Char Char Char Char Char Char Char Char Char"/>
    <w:basedOn w:val="a"/>
    <w:uiPriority w:val="99"/>
    <w:rsid w:val="005871C3"/>
    <w:pPr>
      <w:autoSpaceDE w:val="0"/>
      <w:autoSpaceDN w:val="0"/>
      <w:adjustRightInd w:val="0"/>
      <w:spacing w:after="160" w:line="240" w:lineRule="exact"/>
    </w:pPr>
    <w:rPr>
      <w:rFonts w:ascii="Verdana" w:hAnsi="Verdana" w:cs="Verdana"/>
      <w:spacing w:val="0"/>
      <w:sz w:val="20"/>
      <w:szCs w:val="20"/>
      <w:lang w:val="en-US" w:eastAsia="en-US"/>
    </w:rPr>
  </w:style>
  <w:style w:type="paragraph" w:styleId="a7">
    <w:name w:val="No Spacing"/>
    <w:uiPriority w:val="1"/>
    <w:qFormat/>
    <w:rsid w:val="00A6536F"/>
    <w:rPr>
      <w:rFonts w:ascii="Calibri" w:hAnsi="Calibri" w:cs="Calibri"/>
      <w:sz w:val="22"/>
      <w:szCs w:val="22"/>
      <w:lang w:eastAsia="en-US"/>
    </w:rPr>
  </w:style>
  <w:style w:type="character" w:styleId="a8">
    <w:name w:val="Emphasis"/>
    <w:uiPriority w:val="99"/>
    <w:qFormat/>
    <w:rsid w:val="009D03C4"/>
    <w:rPr>
      <w:i/>
      <w:iCs/>
    </w:rPr>
  </w:style>
  <w:style w:type="character" w:styleId="a9">
    <w:name w:val="Strong"/>
    <w:uiPriority w:val="22"/>
    <w:qFormat/>
    <w:rsid w:val="007A254B"/>
    <w:rPr>
      <w:rFonts w:ascii="Times New Roman" w:hAnsi="Times New Roman" w:cs="Times New Roman"/>
      <w:b/>
      <w:bCs/>
    </w:rPr>
  </w:style>
  <w:style w:type="paragraph" w:styleId="aa">
    <w:name w:val="List Paragraph"/>
    <w:basedOn w:val="a"/>
    <w:link w:val="Char1"/>
    <w:uiPriority w:val="34"/>
    <w:qFormat/>
    <w:rsid w:val="007A254B"/>
    <w:pPr>
      <w:snapToGrid w:val="0"/>
      <w:ind w:left="720"/>
    </w:pPr>
    <w:rPr>
      <w:spacing w:val="0"/>
      <w:sz w:val="20"/>
      <w:szCs w:val="20"/>
      <w:lang w:val="en-US"/>
    </w:rPr>
  </w:style>
  <w:style w:type="character" w:customStyle="1" w:styleId="apple-converted-space">
    <w:name w:val="apple-converted-space"/>
    <w:basedOn w:val="a0"/>
    <w:uiPriority w:val="99"/>
    <w:rsid w:val="007A254B"/>
  </w:style>
  <w:style w:type="character" w:styleId="ab">
    <w:name w:val="annotation reference"/>
    <w:uiPriority w:val="99"/>
    <w:semiHidden/>
    <w:rsid w:val="00454FBA"/>
    <w:rPr>
      <w:sz w:val="16"/>
      <w:szCs w:val="16"/>
    </w:rPr>
  </w:style>
  <w:style w:type="paragraph" w:styleId="ac">
    <w:name w:val="annotation text"/>
    <w:basedOn w:val="a"/>
    <w:link w:val="Char2"/>
    <w:uiPriority w:val="99"/>
    <w:semiHidden/>
    <w:rsid w:val="00454FBA"/>
    <w:rPr>
      <w:sz w:val="20"/>
      <w:szCs w:val="20"/>
    </w:rPr>
  </w:style>
  <w:style w:type="character" w:customStyle="1" w:styleId="Char2">
    <w:name w:val="Κείμενο σχολίου Char"/>
    <w:link w:val="ac"/>
    <w:uiPriority w:val="99"/>
    <w:semiHidden/>
    <w:locked/>
    <w:rsid w:val="00454FBA"/>
    <w:rPr>
      <w:rFonts w:ascii="Tahoma" w:hAnsi="Tahoma" w:cs="Tahoma"/>
      <w:spacing w:val="20"/>
    </w:rPr>
  </w:style>
  <w:style w:type="paragraph" w:styleId="ad">
    <w:name w:val="annotation subject"/>
    <w:basedOn w:val="ac"/>
    <w:next w:val="ac"/>
    <w:link w:val="Char3"/>
    <w:uiPriority w:val="99"/>
    <w:semiHidden/>
    <w:rsid w:val="00454FBA"/>
    <w:rPr>
      <w:b/>
      <w:bCs/>
    </w:rPr>
  </w:style>
  <w:style w:type="character" w:customStyle="1" w:styleId="Char3">
    <w:name w:val="Θέμα σχολίου Char"/>
    <w:link w:val="ad"/>
    <w:uiPriority w:val="99"/>
    <w:semiHidden/>
    <w:locked/>
    <w:rsid w:val="00454FBA"/>
    <w:rPr>
      <w:rFonts w:ascii="Tahoma" w:hAnsi="Tahoma" w:cs="Tahoma"/>
      <w:b/>
      <w:bCs/>
      <w:spacing w:val="20"/>
    </w:rPr>
  </w:style>
  <w:style w:type="paragraph" w:styleId="ae">
    <w:name w:val="header"/>
    <w:basedOn w:val="a"/>
    <w:link w:val="Char4"/>
    <w:rsid w:val="00B80BE3"/>
    <w:pPr>
      <w:tabs>
        <w:tab w:val="center" w:pos="4153"/>
        <w:tab w:val="right" w:pos="8306"/>
      </w:tabs>
    </w:pPr>
  </w:style>
  <w:style w:type="character" w:customStyle="1" w:styleId="Char4">
    <w:name w:val="Κεφαλίδα Char"/>
    <w:link w:val="ae"/>
    <w:locked/>
    <w:rsid w:val="00B80BE3"/>
    <w:rPr>
      <w:rFonts w:ascii="Tahoma" w:hAnsi="Tahoma" w:cs="Tahoma"/>
      <w:spacing w:val="20"/>
      <w:sz w:val="24"/>
      <w:szCs w:val="24"/>
    </w:rPr>
  </w:style>
  <w:style w:type="character" w:customStyle="1" w:styleId="2Char">
    <w:name w:val="Επικεφαλίδα 2 Char"/>
    <w:basedOn w:val="a0"/>
    <w:link w:val="2"/>
    <w:uiPriority w:val="9"/>
    <w:rsid w:val="002D1739"/>
    <w:rPr>
      <w:rFonts w:ascii="Tahoma" w:hAnsi="Tahoma" w:cs="Tahoma"/>
      <w:b/>
      <w:bCs/>
      <w:spacing w:val="20"/>
      <w:sz w:val="22"/>
      <w:szCs w:val="22"/>
    </w:rPr>
  </w:style>
  <w:style w:type="character" w:customStyle="1" w:styleId="3Char">
    <w:name w:val="Επικεφαλίδα 3 Char"/>
    <w:basedOn w:val="a0"/>
    <w:link w:val="3"/>
    <w:uiPriority w:val="9"/>
    <w:rsid w:val="005C3EDC"/>
    <w:rPr>
      <w:rFonts w:ascii="Tahoma" w:hAnsi="Tahoma" w:cs="Tahoma"/>
      <w:b/>
      <w:spacing w:val="20"/>
      <w:sz w:val="24"/>
      <w:szCs w:val="22"/>
    </w:rPr>
  </w:style>
  <w:style w:type="character" w:styleId="-">
    <w:name w:val="Hyperlink"/>
    <w:basedOn w:val="a0"/>
    <w:uiPriority w:val="99"/>
    <w:unhideWhenUsed/>
    <w:rsid w:val="00C60000"/>
    <w:rPr>
      <w:color w:val="0000FF" w:themeColor="hyperlink"/>
      <w:u w:val="single"/>
    </w:rPr>
  </w:style>
  <w:style w:type="character" w:customStyle="1" w:styleId="1Char">
    <w:name w:val="Επικεφαλίδα 1 Char"/>
    <w:basedOn w:val="a0"/>
    <w:link w:val="1"/>
    <w:rsid w:val="00C60000"/>
    <w:rPr>
      <w:rFonts w:asciiTheme="majorHAnsi" w:eastAsiaTheme="majorEastAsia" w:hAnsiTheme="majorHAnsi" w:cstheme="majorBidi"/>
      <w:b/>
      <w:bCs/>
      <w:color w:val="365F91" w:themeColor="accent1" w:themeShade="BF"/>
      <w:spacing w:val="20"/>
      <w:sz w:val="28"/>
      <w:szCs w:val="28"/>
    </w:rPr>
  </w:style>
  <w:style w:type="character" w:customStyle="1" w:styleId="4Char">
    <w:name w:val="Επικεφαλίδα 4 Char"/>
    <w:basedOn w:val="a0"/>
    <w:link w:val="4"/>
    <w:rsid w:val="002D1739"/>
    <w:rPr>
      <w:rFonts w:asciiTheme="majorHAnsi" w:eastAsiaTheme="majorEastAsia" w:hAnsiTheme="majorHAnsi" w:cstheme="majorBidi"/>
      <w:b/>
      <w:bCs/>
      <w:i/>
      <w:iCs/>
      <w:color w:val="4F81BD" w:themeColor="accent1"/>
      <w:spacing w:val="20"/>
      <w:sz w:val="24"/>
      <w:szCs w:val="24"/>
    </w:rPr>
  </w:style>
  <w:style w:type="paragraph" w:customStyle="1" w:styleId="Standard">
    <w:name w:val="Standard"/>
    <w:rsid w:val="00A62F9A"/>
    <w:pPr>
      <w:suppressAutoHyphens/>
      <w:autoSpaceDN w:val="0"/>
      <w:textAlignment w:val="baseline"/>
    </w:pPr>
    <w:rPr>
      <w:kern w:val="3"/>
      <w:position w:val="11"/>
      <w:lang w:eastAsia="ar-SA"/>
    </w:rPr>
  </w:style>
  <w:style w:type="numbering" w:customStyle="1" w:styleId="WWNum6">
    <w:name w:val="WWNum6"/>
    <w:basedOn w:val="a2"/>
    <w:rsid w:val="00A62F9A"/>
    <w:pPr>
      <w:numPr>
        <w:numId w:val="1"/>
      </w:numPr>
    </w:pPr>
  </w:style>
  <w:style w:type="numbering" w:customStyle="1" w:styleId="WWNum3">
    <w:name w:val="WWNum3"/>
    <w:basedOn w:val="a2"/>
    <w:rsid w:val="009F16D3"/>
    <w:pPr>
      <w:numPr>
        <w:numId w:val="2"/>
      </w:numPr>
    </w:pPr>
  </w:style>
  <w:style w:type="paragraph" w:styleId="af">
    <w:name w:val="Body Text"/>
    <w:basedOn w:val="a"/>
    <w:link w:val="Char5"/>
    <w:uiPriority w:val="99"/>
    <w:unhideWhenUsed/>
    <w:rsid w:val="005E0EF1"/>
    <w:pPr>
      <w:spacing w:after="120" w:line="276" w:lineRule="auto"/>
    </w:pPr>
    <w:rPr>
      <w:rFonts w:asciiTheme="minorHAnsi" w:eastAsiaTheme="minorEastAsia" w:hAnsiTheme="minorHAnsi" w:cstheme="minorBidi"/>
      <w:spacing w:val="0"/>
      <w:sz w:val="22"/>
      <w:szCs w:val="22"/>
    </w:rPr>
  </w:style>
  <w:style w:type="character" w:customStyle="1" w:styleId="Char5">
    <w:name w:val="Σώμα κειμένου Char"/>
    <w:basedOn w:val="a0"/>
    <w:link w:val="af"/>
    <w:uiPriority w:val="99"/>
    <w:rsid w:val="005E0EF1"/>
    <w:rPr>
      <w:rFonts w:asciiTheme="minorHAnsi" w:eastAsiaTheme="minorEastAsia" w:hAnsiTheme="minorHAnsi" w:cstheme="minorBidi"/>
      <w:sz w:val="22"/>
      <w:szCs w:val="22"/>
    </w:rPr>
  </w:style>
  <w:style w:type="paragraph" w:styleId="af0">
    <w:name w:val="footnote text"/>
    <w:basedOn w:val="a"/>
    <w:link w:val="Char6"/>
    <w:rsid w:val="005E0EF1"/>
    <w:pPr>
      <w:overflowPunct w:val="0"/>
      <w:autoSpaceDE w:val="0"/>
      <w:autoSpaceDN w:val="0"/>
      <w:adjustRightInd w:val="0"/>
      <w:textAlignment w:val="baseline"/>
    </w:pPr>
    <w:rPr>
      <w:rFonts w:ascii="Times New Roman" w:hAnsi="Times New Roman" w:cs="Times New Roman"/>
      <w:spacing w:val="0"/>
      <w:sz w:val="20"/>
      <w:szCs w:val="20"/>
    </w:rPr>
  </w:style>
  <w:style w:type="character" w:customStyle="1" w:styleId="Char6">
    <w:name w:val="Κείμενο υποσημείωσης Char"/>
    <w:basedOn w:val="a0"/>
    <w:link w:val="af0"/>
    <w:uiPriority w:val="99"/>
    <w:rsid w:val="005E0EF1"/>
  </w:style>
  <w:style w:type="character" w:styleId="af1">
    <w:name w:val="footnote reference"/>
    <w:rsid w:val="005E0EF1"/>
    <w:rPr>
      <w:vertAlign w:val="superscript"/>
    </w:rPr>
  </w:style>
  <w:style w:type="character" w:customStyle="1" w:styleId="Char1">
    <w:name w:val="Παράγραφος λίστας Char"/>
    <w:link w:val="aa"/>
    <w:uiPriority w:val="34"/>
    <w:rsid w:val="000E0C5F"/>
    <w:rPr>
      <w:rFonts w:ascii="Tahoma" w:hAnsi="Tahoma" w:cs="Tahoma"/>
      <w:lang w:val="en-US"/>
    </w:rPr>
  </w:style>
  <w:style w:type="paragraph" w:customStyle="1" w:styleId="21">
    <w:name w:val="Σώμα κείμενου με εσοχή 21"/>
    <w:basedOn w:val="a"/>
    <w:rsid w:val="0026532C"/>
    <w:pPr>
      <w:suppressAutoHyphens/>
      <w:spacing w:after="120" w:line="480" w:lineRule="auto"/>
      <w:ind w:left="283"/>
    </w:pPr>
    <w:rPr>
      <w:rFonts w:ascii="Times New Roman" w:hAnsi="Times New Roman" w:cs="Times New Roman"/>
      <w:spacing w:val="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719"/>
    <w:rPr>
      <w:rFonts w:ascii="Tahoma" w:hAnsi="Tahoma" w:cs="Tahoma"/>
      <w:spacing w:val="20"/>
      <w:sz w:val="24"/>
      <w:szCs w:val="24"/>
    </w:rPr>
  </w:style>
  <w:style w:type="paragraph" w:styleId="1">
    <w:name w:val="heading 1"/>
    <w:basedOn w:val="a"/>
    <w:next w:val="a"/>
    <w:link w:val="1Char"/>
    <w:qFormat/>
    <w:locked/>
    <w:rsid w:val="00C60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3"/>
    <w:link w:val="2Char"/>
    <w:autoRedefine/>
    <w:uiPriority w:val="9"/>
    <w:unhideWhenUsed/>
    <w:qFormat/>
    <w:locked/>
    <w:rsid w:val="002D1739"/>
    <w:pPr>
      <w:numPr>
        <w:ilvl w:val="1"/>
      </w:numPr>
      <w:spacing w:before="200" w:after="240"/>
      <w:ind w:firstLine="142"/>
      <w:jc w:val="center"/>
      <w:outlineLvl w:val="1"/>
    </w:pPr>
    <w:rPr>
      <w:rFonts w:ascii="Tahoma" w:eastAsia="Times New Roman" w:hAnsi="Tahoma" w:cs="Tahoma"/>
      <w:color w:val="auto"/>
      <w:sz w:val="22"/>
      <w:szCs w:val="22"/>
    </w:rPr>
  </w:style>
  <w:style w:type="paragraph" w:styleId="3">
    <w:name w:val="heading 3"/>
    <w:basedOn w:val="2"/>
    <w:next w:val="a"/>
    <w:link w:val="3Char"/>
    <w:autoRedefine/>
    <w:uiPriority w:val="9"/>
    <w:unhideWhenUsed/>
    <w:qFormat/>
    <w:locked/>
    <w:rsid w:val="005C3EDC"/>
    <w:pPr>
      <w:numPr>
        <w:ilvl w:val="2"/>
      </w:numPr>
      <w:spacing w:before="0" w:after="0" w:line="360" w:lineRule="auto"/>
      <w:ind w:left="-284" w:right="-284" w:firstLine="142"/>
      <w:jc w:val="both"/>
      <w:outlineLvl w:val="2"/>
    </w:pPr>
    <w:rPr>
      <w:bCs w:val="0"/>
      <w:sz w:val="24"/>
    </w:rPr>
  </w:style>
  <w:style w:type="paragraph" w:styleId="4">
    <w:name w:val="heading 4"/>
    <w:basedOn w:val="a"/>
    <w:next w:val="a"/>
    <w:link w:val="4Char"/>
    <w:unhideWhenUsed/>
    <w:qFormat/>
    <w:locked/>
    <w:rsid w:val="002D173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Στυλ1"/>
    <w:basedOn w:val="a"/>
    <w:autoRedefine/>
    <w:uiPriority w:val="99"/>
    <w:rsid w:val="00AB4FA6"/>
    <w:pPr>
      <w:ind w:left="-426" w:right="-415"/>
      <w:jc w:val="both"/>
    </w:pPr>
  </w:style>
  <w:style w:type="table" w:styleId="a3">
    <w:name w:val="Table Grid"/>
    <w:basedOn w:val="a1"/>
    <w:uiPriority w:val="59"/>
    <w:rsid w:val="00D940DA"/>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rsid w:val="00D76D94"/>
    <w:rPr>
      <w:sz w:val="16"/>
      <w:szCs w:val="16"/>
    </w:rPr>
  </w:style>
  <w:style w:type="character" w:customStyle="1" w:styleId="Char">
    <w:name w:val="Κείμενο πλαισίου Char"/>
    <w:link w:val="a4"/>
    <w:uiPriority w:val="99"/>
    <w:semiHidden/>
    <w:rsid w:val="00097A09"/>
    <w:rPr>
      <w:spacing w:val="20"/>
      <w:sz w:val="0"/>
      <w:szCs w:val="0"/>
    </w:rPr>
  </w:style>
  <w:style w:type="paragraph" w:styleId="a5">
    <w:name w:val="footer"/>
    <w:basedOn w:val="a"/>
    <w:link w:val="Char0"/>
    <w:uiPriority w:val="99"/>
    <w:rsid w:val="00DD7833"/>
    <w:pPr>
      <w:tabs>
        <w:tab w:val="center" w:pos="4153"/>
        <w:tab w:val="right" w:pos="8306"/>
      </w:tabs>
    </w:pPr>
  </w:style>
  <w:style w:type="character" w:customStyle="1" w:styleId="Char0">
    <w:name w:val="Υποσέλιδο Char"/>
    <w:link w:val="a5"/>
    <w:uiPriority w:val="99"/>
    <w:semiHidden/>
    <w:rsid w:val="00097A09"/>
    <w:rPr>
      <w:rFonts w:ascii="Tahoma" w:hAnsi="Tahoma" w:cs="Tahoma"/>
      <w:spacing w:val="20"/>
      <w:sz w:val="24"/>
      <w:szCs w:val="24"/>
    </w:rPr>
  </w:style>
  <w:style w:type="character" w:styleId="a6">
    <w:name w:val="page number"/>
    <w:basedOn w:val="a0"/>
    <w:uiPriority w:val="99"/>
    <w:rsid w:val="00DD7833"/>
  </w:style>
  <w:style w:type="paragraph" w:customStyle="1" w:styleId="CharCharCharCharCharCharCharCharCharCharChar">
    <w:name w:val="Char Char Char Char Char Char Char Char Char Char Char"/>
    <w:basedOn w:val="a"/>
    <w:uiPriority w:val="99"/>
    <w:rsid w:val="005871C3"/>
    <w:pPr>
      <w:autoSpaceDE w:val="0"/>
      <w:autoSpaceDN w:val="0"/>
      <w:adjustRightInd w:val="0"/>
      <w:spacing w:after="160" w:line="240" w:lineRule="exact"/>
    </w:pPr>
    <w:rPr>
      <w:rFonts w:ascii="Verdana" w:hAnsi="Verdana" w:cs="Verdana"/>
      <w:spacing w:val="0"/>
      <w:sz w:val="20"/>
      <w:szCs w:val="20"/>
      <w:lang w:val="en-US" w:eastAsia="en-US"/>
    </w:rPr>
  </w:style>
  <w:style w:type="paragraph" w:styleId="a7">
    <w:name w:val="No Spacing"/>
    <w:uiPriority w:val="1"/>
    <w:qFormat/>
    <w:rsid w:val="00A6536F"/>
    <w:rPr>
      <w:rFonts w:ascii="Calibri" w:hAnsi="Calibri" w:cs="Calibri"/>
      <w:sz w:val="22"/>
      <w:szCs w:val="22"/>
      <w:lang w:eastAsia="en-US"/>
    </w:rPr>
  </w:style>
  <w:style w:type="character" w:styleId="a8">
    <w:name w:val="Emphasis"/>
    <w:uiPriority w:val="99"/>
    <w:qFormat/>
    <w:rsid w:val="009D03C4"/>
    <w:rPr>
      <w:i/>
      <w:iCs/>
    </w:rPr>
  </w:style>
  <w:style w:type="character" w:styleId="a9">
    <w:name w:val="Strong"/>
    <w:uiPriority w:val="22"/>
    <w:qFormat/>
    <w:rsid w:val="007A254B"/>
    <w:rPr>
      <w:rFonts w:ascii="Times New Roman" w:hAnsi="Times New Roman" w:cs="Times New Roman"/>
      <w:b/>
      <w:bCs/>
    </w:rPr>
  </w:style>
  <w:style w:type="paragraph" w:styleId="aa">
    <w:name w:val="List Paragraph"/>
    <w:basedOn w:val="a"/>
    <w:link w:val="Char1"/>
    <w:uiPriority w:val="34"/>
    <w:qFormat/>
    <w:rsid w:val="007A254B"/>
    <w:pPr>
      <w:snapToGrid w:val="0"/>
      <w:ind w:left="720"/>
    </w:pPr>
    <w:rPr>
      <w:spacing w:val="0"/>
      <w:sz w:val="20"/>
      <w:szCs w:val="20"/>
      <w:lang w:val="en-US"/>
    </w:rPr>
  </w:style>
  <w:style w:type="character" w:customStyle="1" w:styleId="apple-converted-space">
    <w:name w:val="apple-converted-space"/>
    <w:basedOn w:val="a0"/>
    <w:uiPriority w:val="99"/>
    <w:rsid w:val="007A254B"/>
  </w:style>
  <w:style w:type="character" w:styleId="ab">
    <w:name w:val="annotation reference"/>
    <w:uiPriority w:val="99"/>
    <w:semiHidden/>
    <w:rsid w:val="00454FBA"/>
    <w:rPr>
      <w:sz w:val="16"/>
      <w:szCs w:val="16"/>
    </w:rPr>
  </w:style>
  <w:style w:type="paragraph" w:styleId="ac">
    <w:name w:val="annotation text"/>
    <w:basedOn w:val="a"/>
    <w:link w:val="Char2"/>
    <w:uiPriority w:val="99"/>
    <w:semiHidden/>
    <w:rsid w:val="00454FBA"/>
    <w:rPr>
      <w:sz w:val="20"/>
      <w:szCs w:val="20"/>
    </w:rPr>
  </w:style>
  <w:style w:type="character" w:customStyle="1" w:styleId="Char2">
    <w:name w:val="Κείμενο σχολίου Char"/>
    <w:link w:val="ac"/>
    <w:uiPriority w:val="99"/>
    <w:semiHidden/>
    <w:locked/>
    <w:rsid w:val="00454FBA"/>
    <w:rPr>
      <w:rFonts w:ascii="Tahoma" w:hAnsi="Tahoma" w:cs="Tahoma"/>
      <w:spacing w:val="20"/>
    </w:rPr>
  </w:style>
  <w:style w:type="paragraph" w:styleId="ad">
    <w:name w:val="annotation subject"/>
    <w:basedOn w:val="ac"/>
    <w:next w:val="ac"/>
    <w:link w:val="Char3"/>
    <w:uiPriority w:val="99"/>
    <w:semiHidden/>
    <w:rsid w:val="00454FBA"/>
    <w:rPr>
      <w:b/>
      <w:bCs/>
    </w:rPr>
  </w:style>
  <w:style w:type="character" w:customStyle="1" w:styleId="Char3">
    <w:name w:val="Θέμα σχολίου Char"/>
    <w:link w:val="ad"/>
    <w:uiPriority w:val="99"/>
    <w:semiHidden/>
    <w:locked/>
    <w:rsid w:val="00454FBA"/>
    <w:rPr>
      <w:rFonts w:ascii="Tahoma" w:hAnsi="Tahoma" w:cs="Tahoma"/>
      <w:b/>
      <w:bCs/>
      <w:spacing w:val="20"/>
    </w:rPr>
  </w:style>
  <w:style w:type="paragraph" w:styleId="ae">
    <w:name w:val="header"/>
    <w:basedOn w:val="a"/>
    <w:link w:val="Char4"/>
    <w:rsid w:val="00B80BE3"/>
    <w:pPr>
      <w:tabs>
        <w:tab w:val="center" w:pos="4153"/>
        <w:tab w:val="right" w:pos="8306"/>
      </w:tabs>
    </w:pPr>
  </w:style>
  <w:style w:type="character" w:customStyle="1" w:styleId="Char4">
    <w:name w:val="Κεφαλίδα Char"/>
    <w:link w:val="ae"/>
    <w:locked/>
    <w:rsid w:val="00B80BE3"/>
    <w:rPr>
      <w:rFonts w:ascii="Tahoma" w:hAnsi="Tahoma" w:cs="Tahoma"/>
      <w:spacing w:val="20"/>
      <w:sz w:val="24"/>
      <w:szCs w:val="24"/>
    </w:rPr>
  </w:style>
  <w:style w:type="character" w:customStyle="1" w:styleId="2Char">
    <w:name w:val="Επικεφαλίδα 2 Char"/>
    <w:basedOn w:val="a0"/>
    <w:link w:val="2"/>
    <w:uiPriority w:val="9"/>
    <w:rsid w:val="002D1739"/>
    <w:rPr>
      <w:rFonts w:ascii="Tahoma" w:hAnsi="Tahoma" w:cs="Tahoma"/>
      <w:b/>
      <w:bCs/>
      <w:spacing w:val="20"/>
      <w:sz w:val="22"/>
      <w:szCs w:val="22"/>
    </w:rPr>
  </w:style>
  <w:style w:type="character" w:customStyle="1" w:styleId="3Char">
    <w:name w:val="Επικεφαλίδα 3 Char"/>
    <w:basedOn w:val="a0"/>
    <w:link w:val="3"/>
    <w:uiPriority w:val="9"/>
    <w:rsid w:val="005C3EDC"/>
    <w:rPr>
      <w:rFonts w:ascii="Tahoma" w:hAnsi="Tahoma" w:cs="Tahoma"/>
      <w:b/>
      <w:spacing w:val="20"/>
      <w:sz w:val="24"/>
      <w:szCs w:val="22"/>
    </w:rPr>
  </w:style>
  <w:style w:type="character" w:styleId="-">
    <w:name w:val="Hyperlink"/>
    <w:basedOn w:val="a0"/>
    <w:uiPriority w:val="99"/>
    <w:unhideWhenUsed/>
    <w:rsid w:val="00C60000"/>
    <w:rPr>
      <w:color w:val="0000FF" w:themeColor="hyperlink"/>
      <w:u w:val="single"/>
    </w:rPr>
  </w:style>
  <w:style w:type="character" w:customStyle="1" w:styleId="1Char">
    <w:name w:val="Επικεφαλίδα 1 Char"/>
    <w:basedOn w:val="a0"/>
    <w:link w:val="1"/>
    <w:rsid w:val="00C60000"/>
    <w:rPr>
      <w:rFonts w:asciiTheme="majorHAnsi" w:eastAsiaTheme="majorEastAsia" w:hAnsiTheme="majorHAnsi" w:cstheme="majorBidi"/>
      <w:b/>
      <w:bCs/>
      <w:color w:val="365F91" w:themeColor="accent1" w:themeShade="BF"/>
      <w:spacing w:val="20"/>
      <w:sz w:val="28"/>
      <w:szCs w:val="28"/>
    </w:rPr>
  </w:style>
  <w:style w:type="character" w:customStyle="1" w:styleId="4Char">
    <w:name w:val="Επικεφαλίδα 4 Char"/>
    <w:basedOn w:val="a0"/>
    <w:link w:val="4"/>
    <w:rsid w:val="002D1739"/>
    <w:rPr>
      <w:rFonts w:asciiTheme="majorHAnsi" w:eastAsiaTheme="majorEastAsia" w:hAnsiTheme="majorHAnsi" w:cstheme="majorBidi"/>
      <w:b/>
      <w:bCs/>
      <w:i/>
      <w:iCs/>
      <w:color w:val="4F81BD" w:themeColor="accent1"/>
      <w:spacing w:val="20"/>
      <w:sz w:val="24"/>
      <w:szCs w:val="24"/>
    </w:rPr>
  </w:style>
  <w:style w:type="paragraph" w:customStyle="1" w:styleId="Standard">
    <w:name w:val="Standard"/>
    <w:rsid w:val="00A62F9A"/>
    <w:pPr>
      <w:suppressAutoHyphens/>
      <w:autoSpaceDN w:val="0"/>
      <w:textAlignment w:val="baseline"/>
    </w:pPr>
    <w:rPr>
      <w:kern w:val="3"/>
      <w:position w:val="11"/>
      <w:lang w:eastAsia="ar-SA"/>
    </w:rPr>
  </w:style>
  <w:style w:type="numbering" w:customStyle="1" w:styleId="WWNum6">
    <w:name w:val="WWNum6"/>
    <w:basedOn w:val="a2"/>
    <w:rsid w:val="00A62F9A"/>
    <w:pPr>
      <w:numPr>
        <w:numId w:val="1"/>
      </w:numPr>
    </w:pPr>
  </w:style>
  <w:style w:type="numbering" w:customStyle="1" w:styleId="WWNum3">
    <w:name w:val="WWNum3"/>
    <w:basedOn w:val="a2"/>
    <w:rsid w:val="009F16D3"/>
    <w:pPr>
      <w:numPr>
        <w:numId w:val="2"/>
      </w:numPr>
    </w:pPr>
  </w:style>
  <w:style w:type="paragraph" w:styleId="af">
    <w:name w:val="Body Text"/>
    <w:basedOn w:val="a"/>
    <w:link w:val="Char5"/>
    <w:uiPriority w:val="99"/>
    <w:unhideWhenUsed/>
    <w:rsid w:val="005E0EF1"/>
    <w:pPr>
      <w:spacing w:after="120" w:line="276" w:lineRule="auto"/>
    </w:pPr>
    <w:rPr>
      <w:rFonts w:asciiTheme="minorHAnsi" w:eastAsiaTheme="minorEastAsia" w:hAnsiTheme="minorHAnsi" w:cstheme="minorBidi"/>
      <w:spacing w:val="0"/>
      <w:sz w:val="22"/>
      <w:szCs w:val="22"/>
    </w:rPr>
  </w:style>
  <w:style w:type="character" w:customStyle="1" w:styleId="Char5">
    <w:name w:val="Σώμα κειμένου Char"/>
    <w:basedOn w:val="a0"/>
    <w:link w:val="af"/>
    <w:uiPriority w:val="99"/>
    <w:rsid w:val="005E0EF1"/>
    <w:rPr>
      <w:rFonts w:asciiTheme="minorHAnsi" w:eastAsiaTheme="minorEastAsia" w:hAnsiTheme="minorHAnsi" w:cstheme="minorBidi"/>
      <w:sz w:val="22"/>
      <w:szCs w:val="22"/>
    </w:rPr>
  </w:style>
  <w:style w:type="paragraph" w:styleId="af0">
    <w:name w:val="footnote text"/>
    <w:basedOn w:val="a"/>
    <w:link w:val="Char6"/>
    <w:rsid w:val="005E0EF1"/>
    <w:pPr>
      <w:overflowPunct w:val="0"/>
      <w:autoSpaceDE w:val="0"/>
      <w:autoSpaceDN w:val="0"/>
      <w:adjustRightInd w:val="0"/>
      <w:textAlignment w:val="baseline"/>
    </w:pPr>
    <w:rPr>
      <w:rFonts w:ascii="Times New Roman" w:hAnsi="Times New Roman" w:cs="Times New Roman"/>
      <w:spacing w:val="0"/>
      <w:sz w:val="20"/>
      <w:szCs w:val="20"/>
    </w:rPr>
  </w:style>
  <w:style w:type="character" w:customStyle="1" w:styleId="Char6">
    <w:name w:val="Κείμενο υποσημείωσης Char"/>
    <w:basedOn w:val="a0"/>
    <w:link w:val="af0"/>
    <w:uiPriority w:val="99"/>
    <w:rsid w:val="005E0EF1"/>
  </w:style>
  <w:style w:type="character" w:styleId="af1">
    <w:name w:val="footnote reference"/>
    <w:rsid w:val="005E0EF1"/>
    <w:rPr>
      <w:vertAlign w:val="superscript"/>
    </w:rPr>
  </w:style>
  <w:style w:type="character" w:customStyle="1" w:styleId="Char1">
    <w:name w:val="Παράγραφος λίστας Char"/>
    <w:link w:val="aa"/>
    <w:uiPriority w:val="34"/>
    <w:rsid w:val="000E0C5F"/>
    <w:rPr>
      <w:rFonts w:ascii="Tahoma" w:hAnsi="Tahoma" w:cs="Tahoma"/>
      <w:lang w:val="en-US"/>
    </w:rPr>
  </w:style>
  <w:style w:type="paragraph" w:customStyle="1" w:styleId="21">
    <w:name w:val="Σώμα κείμενου με εσοχή 21"/>
    <w:basedOn w:val="a"/>
    <w:rsid w:val="0026532C"/>
    <w:pPr>
      <w:suppressAutoHyphens/>
      <w:spacing w:after="120" w:line="480" w:lineRule="auto"/>
      <w:ind w:left="283"/>
    </w:pPr>
    <w:rPr>
      <w:rFonts w:ascii="Times New Roman" w:hAnsi="Times New Roman" w:cs="Times New Roman"/>
      <w:spacing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10922">
      <w:bodyDiv w:val="1"/>
      <w:marLeft w:val="0"/>
      <w:marRight w:val="0"/>
      <w:marTop w:val="0"/>
      <w:marBottom w:val="0"/>
      <w:divBdr>
        <w:top w:val="none" w:sz="0" w:space="0" w:color="auto"/>
        <w:left w:val="none" w:sz="0" w:space="0" w:color="auto"/>
        <w:bottom w:val="none" w:sz="0" w:space="0" w:color="auto"/>
        <w:right w:val="none" w:sz="0" w:space="0" w:color="auto"/>
      </w:divBdr>
    </w:div>
    <w:div w:id="235632985">
      <w:bodyDiv w:val="1"/>
      <w:marLeft w:val="0"/>
      <w:marRight w:val="0"/>
      <w:marTop w:val="0"/>
      <w:marBottom w:val="0"/>
      <w:divBdr>
        <w:top w:val="none" w:sz="0" w:space="0" w:color="auto"/>
        <w:left w:val="none" w:sz="0" w:space="0" w:color="auto"/>
        <w:bottom w:val="none" w:sz="0" w:space="0" w:color="auto"/>
        <w:right w:val="none" w:sz="0" w:space="0" w:color="auto"/>
      </w:divBdr>
    </w:div>
    <w:div w:id="265239716">
      <w:bodyDiv w:val="1"/>
      <w:marLeft w:val="0"/>
      <w:marRight w:val="0"/>
      <w:marTop w:val="0"/>
      <w:marBottom w:val="0"/>
      <w:divBdr>
        <w:top w:val="none" w:sz="0" w:space="0" w:color="auto"/>
        <w:left w:val="none" w:sz="0" w:space="0" w:color="auto"/>
        <w:bottom w:val="none" w:sz="0" w:space="0" w:color="auto"/>
        <w:right w:val="none" w:sz="0" w:space="0" w:color="auto"/>
      </w:divBdr>
    </w:div>
    <w:div w:id="408159522">
      <w:bodyDiv w:val="1"/>
      <w:marLeft w:val="0"/>
      <w:marRight w:val="0"/>
      <w:marTop w:val="0"/>
      <w:marBottom w:val="0"/>
      <w:divBdr>
        <w:top w:val="none" w:sz="0" w:space="0" w:color="auto"/>
        <w:left w:val="none" w:sz="0" w:space="0" w:color="auto"/>
        <w:bottom w:val="none" w:sz="0" w:space="0" w:color="auto"/>
        <w:right w:val="none" w:sz="0" w:space="0" w:color="auto"/>
      </w:divBdr>
    </w:div>
    <w:div w:id="453599399">
      <w:bodyDiv w:val="1"/>
      <w:marLeft w:val="0"/>
      <w:marRight w:val="0"/>
      <w:marTop w:val="0"/>
      <w:marBottom w:val="0"/>
      <w:divBdr>
        <w:top w:val="none" w:sz="0" w:space="0" w:color="auto"/>
        <w:left w:val="none" w:sz="0" w:space="0" w:color="auto"/>
        <w:bottom w:val="none" w:sz="0" w:space="0" w:color="auto"/>
        <w:right w:val="none" w:sz="0" w:space="0" w:color="auto"/>
      </w:divBdr>
    </w:div>
    <w:div w:id="964316056">
      <w:bodyDiv w:val="1"/>
      <w:marLeft w:val="0"/>
      <w:marRight w:val="0"/>
      <w:marTop w:val="0"/>
      <w:marBottom w:val="0"/>
      <w:divBdr>
        <w:top w:val="none" w:sz="0" w:space="0" w:color="auto"/>
        <w:left w:val="none" w:sz="0" w:space="0" w:color="auto"/>
        <w:bottom w:val="none" w:sz="0" w:space="0" w:color="auto"/>
        <w:right w:val="none" w:sz="0" w:space="0" w:color="auto"/>
      </w:divBdr>
    </w:div>
    <w:div w:id="1382243529">
      <w:bodyDiv w:val="1"/>
      <w:marLeft w:val="0"/>
      <w:marRight w:val="0"/>
      <w:marTop w:val="0"/>
      <w:marBottom w:val="0"/>
      <w:divBdr>
        <w:top w:val="none" w:sz="0" w:space="0" w:color="auto"/>
        <w:left w:val="none" w:sz="0" w:space="0" w:color="auto"/>
        <w:bottom w:val="none" w:sz="0" w:space="0" w:color="auto"/>
        <w:right w:val="none" w:sz="0" w:space="0" w:color="auto"/>
      </w:divBdr>
    </w:div>
    <w:div w:id="1629703580">
      <w:bodyDiv w:val="1"/>
      <w:marLeft w:val="0"/>
      <w:marRight w:val="0"/>
      <w:marTop w:val="0"/>
      <w:marBottom w:val="0"/>
      <w:divBdr>
        <w:top w:val="none" w:sz="0" w:space="0" w:color="auto"/>
        <w:left w:val="none" w:sz="0" w:space="0" w:color="auto"/>
        <w:bottom w:val="none" w:sz="0" w:space="0" w:color="auto"/>
        <w:right w:val="none" w:sz="0" w:space="0" w:color="auto"/>
      </w:divBdr>
    </w:div>
    <w:div w:id="167614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A92E8-5C1F-4D64-B781-913F9FA7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18</Pages>
  <Words>4236</Words>
  <Characters>22876</Characters>
  <Application>Microsoft Office Word</Application>
  <DocSecurity>0</DocSecurity>
  <Lines>190</Lines>
  <Paragraphs>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KTP</Company>
  <LinksUpToDate>false</LinksUpToDate>
  <CharactersWithSpaces>27058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ΑΤ</dc:creator>
  <cp:lastModifiedBy>User</cp:lastModifiedBy>
  <cp:revision>4</cp:revision>
  <cp:lastPrinted>2018-05-21T13:52:00Z</cp:lastPrinted>
  <dcterms:created xsi:type="dcterms:W3CDTF">2022-03-03T20:56:00Z</dcterms:created>
  <dcterms:modified xsi:type="dcterms:W3CDTF">2022-03-04T07:57:00Z</dcterms:modified>
</cp:coreProperties>
</file>